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E80B" w14:textId="77777777" w:rsidR="0077183A" w:rsidRDefault="00BE2196">
      <w:pPr>
        <w:pStyle w:val="BodyText"/>
        <w:spacing w:before="75"/>
      </w:pPr>
      <w:r>
        <w:rPr>
          <w:color w:val="B84646"/>
        </w:rPr>
        <w:t>Образец</w:t>
      </w:r>
      <w:r>
        <w:rPr>
          <w:color w:val="B84646"/>
          <w:spacing w:val="-4"/>
        </w:rPr>
        <w:t xml:space="preserve"> </w:t>
      </w:r>
      <w:r>
        <w:rPr>
          <w:color w:val="B84646"/>
        </w:rPr>
        <w:t>№</w:t>
      </w:r>
      <w:r>
        <w:rPr>
          <w:color w:val="B84646"/>
          <w:spacing w:val="-1"/>
        </w:rPr>
        <w:t xml:space="preserve"> </w:t>
      </w:r>
      <w:r>
        <w:rPr>
          <w:color w:val="B84646"/>
          <w:spacing w:val="-10"/>
        </w:rPr>
        <w:t>3</w:t>
      </w:r>
    </w:p>
    <w:p w14:paraId="59FAF29E" w14:textId="77777777" w:rsidR="0077183A" w:rsidRDefault="0077183A">
      <w:pPr>
        <w:pStyle w:val="BodyText"/>
        <w:spacing w:before="9"/>
        <w:ind w:left="0"/>
      </w:pPr>
    </w:p>
    <w:p w14:paraId="0B3A84B9" w14:textId="77777777" w:rsidR="0077183A" w:rsidRPr="009752D2" w:rsidRDefault="00BE2196">
      <w:pPr>
        <w:ind w:left="5096"/>
        <w:rPr>
          <w:b/>
          <w:sz w:val="20"/>
          <w:szCs w:val="20"/>
        </w:rPr>
      </w:pPr>
      <w:proofErr w:type="spellStart"/>
      <w:r w:rsidRPr="009752D2">
        <w:rPr>
          <w:b/>
          <w:spacing w:val="-5"/>
          <w:sz w:val="20"/>
          <w:szCs w:val="20"/>
        </w:rPr>
        <w:t>Дo</w:t>
      </w:r>
      <w:proofErr w:type="spellEnd"/>
    </w:p>
    <w:p w14:paraId="5F026135" w14:textId="77777777" w:rsidR="0077183A" w:rsidRPr="009752D2" w:rsidRDefault="00BE2196">
      <w:pPr>
        <w:spacing w:before="1"/>
        <w:ind w:left="5096"/>
        <w:rPr>
          <w:b/>
          <w:sz w:val="20"/>
          <w:szCs w:val="20"/>
        </w:rPr>
      </w:pPr>
      <w:r w:rsidRPr="009752D2">
        <w:rPr>
          <w:b/>
          <w:sz w:val="20"/>
          <w:szCs w:val="20"/>
        </w:rPr>
        <w:t>Частен съдебен изпълнител Биляна</w:t>
      </w:r>
      <w:r w:rsidRPr="009752D2">
        <w:rPr>
          <w:b/>
          <w:spacing w:val="-9"/>
          <w:sz w:val="20"/>
          <w:szCs w:val="20"/>
        </w:rPr>
        <w:t xml:space="preserve"> </w:t>
      </w:r>
      <w:r w:rsidRPr="009752D2">
        <w:rPr>
          <w:b/>
          <w:sz w:val="20"/>
          <w:szCs w:val="20"/>
        </w:rPr>
        <w:t>Богданова,</w:t>
      </w:r>
      <w:r w:rsidRPr="009752D2">
        <w:rPr>
          <w:b/>
          <w:spacing w:val="-9"/>
          <w:sz w:val="20"/>
          <w:szCs w:val="20"/>
        </w:rPr>
        <w:t xml:space="preserve"> </w:t>
      </w:r>
      <w:r w:rsidRPr="009752D2">
        <w:rPr>
          <w:b/>
          <w:sz w:val="20"/>
          <w:szCs w:val="20"/>
        </w:rPr>
        <w:t>рег.</w:t>
      </w:r>
      <w:r w:rsidRPr="009752D2">
        <w:rPr>
          <w:b/>
          <w:spacing w:val="-9"/>
          <w:sz w:val="20"/>
          <w:szCs w:val="20"/>
        </w:rPr>
        <w:t xml:space="preserve"> </w:t>
      </w:r>
      <w:r w:rsidRPr="009752D2">
        <w:rPr>
          <w:b/>
          <w:sz w:val="20"/>
          <w:szCs w:val="20"/>
        </w:rPr>
        <w:t>№</w:t>
      </w:r>
      <w:r w:rsidRPr="009752D2">
        <w:rPr>
          <w:b/>
          <w:spacing w:val="-9"/>
          <w:sz w:val="20"/>
          <w:szCs w:val="20"/>
        </w:rPr>
        <w:t xml:space="preserve"> </w:t>
      </w:r>
      <w:r w:rsidRPr="009752D2">
        <w:rPr>
          <w:b/>
          <w:sz w:val="20"/>
          <w:szCs w:val="20"/>
        </w:rPr>
        <w:t>856 район на действие:</w:t>
      </w:r>
    </w:p>
    <w:p w14:paraId="79580A56" w14:textId="77777777" w:rsidR="0077183A" w:rsidRPr="009752D2" w:rsidRDefault="00BE2196">
      <w:pPr>
        <w:ind w:left="5096"/>
        <w:rPr>
          <w:b/>
          <w:sz w:val="20"/>
          <w:szCs w:val="20"/>
        </w:rPr>
      </w:pPr>
      <w:r w:rsidRPr="009752D2">
        <w:rPr>
          <w:b/>
          <w:sz w:val="20"/>
          <w:szCs w:val="20"/>
        </w:rPr>
        <w:t>Софийски</w:t>
      </w:r>
      <w:r w:rsidRPr="009752D2">
        <w:rPr>
          <w:b/>
          <w:spacing w:val="1"/>
          <w:sz w:val="20"/>
          <w:szCs w:val="20"/>
        </w:rPr>
        <w:t xml:space="preserve"> </w:t>
      </w:r>
      <w:r w:rsidRPr="009752D2">
        <w:rPr>
          <w:b/>
          <w:sz w:val="20"/>
          <w:szCs w:val="20"/>
        </w:rPr>
        <w:t>Градски</w:t>
      </w:r>
      <w:r w:rsidRPr="009752D2">
        <w:rPr>
          <w:b/>
          <w:spacing w:val="-1"/>
          <w:sz w:val="20"/>
          <w:szCs w:val="20"/>
        </w:rPr>
        <w:t xml:space="preserve"> </w:t>
      </w:r>
      <w:r w:rsidRPr="009752D2">
        <w:rPr>
          <w:b/>
          <w:spacing w:val="-5"/>
          <w:sz w:val="20"/>
          <w:szCs w:val="20"/>
        </w:rPr>
        <w:t>Съд</w:t>
      </w:r>
    </w:p>
    <w:p w14:paraId="41918E83" w14:textId="77777777" w:rsidR="0077183A" w:rsidRPr="009752D2" w:rsidRDefault="00BE2196">
      <w:pPr>
        <w:pStyle w:val="BodyText"/>
        <w:spacing w:before="272"/>
        <w:ind w:left="5096"/>
        <w:rPr>
          <w:sz w:val="20"/>
          <w:szCs w:val="20"/>
        </w:rPr>
      </w:pPr>
      <w:r w:rsidRPr="009752D2">
        <w:rPr>
          <w:sz w:val="20"/>
          <w:szCs w:val="20"/>
        </w:rPr>
        <w:t>изп.</w:t>
      </w:r>
      <w:r w:rsidRPr="009752D2">
        <w:rPr>
          <w:spacing w:val="-2"/>
          <w:sz w:val="20"/>
          <w:szCs w:val="20"/>
        </w:rPr>
        <w:t xml:space="preserve"> </w:t>
      </w:r>
      <w:r w:rsidRPr="009752D2">
        <w:rPr>
          <w:sz w:val="20"/>
          <w:szCs w:val="20"/>
        </w:rPr>
        <w:t>дело</w:t>
      </w:r>
      <w:r w:rsidRPr="009752D2">
        <w:rPr>
          <w:spacing w:val="-1"/>
          <w:sz w:val="20"/>
          <w:szCs w:val="20"/>
        </w:rPr>
        <w:t xml:space="preserve"> </w:t>
      </w:r>
      <w:r w:rsidRPr="009752D2">
        <w:rPr>
          <w:spacing w:val="-2"/>
          <w:sz w:val="20"/>
          <w:szCs w:val="20"/>
        </w:rPr>
        <w:t>№</w:t>
      </w:r>
      <w:r w:rsidRPr="009752D2">
        <w:rPr>
          <w:color w:val="BFBFBF"/>
          <w:spacing w:val="-2"/>
          <w:sz w:val="20"/>
          <w:szCs w:val="20"/>
        </w:rPr>
        <w:t>..........................................</w:t>
      </w:r>
    </w:p>
    <w:p w14:paraId="08150871" w14:textId="77777777" w:rsidR="0077183A" w:rsidRPr="00ED310C" w:rsidRDefault="00BE2196">
      <w:pPr>
        <w:pStyle w:val="Title"/>
        <w:rPr>
          <w:sz w:val="28"/>
          <w:szCs w:val="28"/>
        </w:rPr>
      </w:pPr>
      <w:r w:rsidRPr="00ED310C">
        <w:rPr>
          <w:sz w:val="28"/>
          <w:szCs w:val="28"/>
        </w:rPr>
        <w:t>М</w:t>
      </w:r>
      <w:r w:rsidRPr="00ED310C">
        <w:rPr>
          <w:spacing w:val="-4"/>
          <w:sz w:val="28"/>
          <w:szCs w:val="28"/>
        </w:rPr>
        <w:t xml:space="preserve"> </w:t>
      </w:r>
      <w:r w:rsidRPr="00ED310C">
        <w:rPr>
          <w:sz w:val="28"/>
          <w:szCs w:val="28"/>
        </w:rPr>
        <w:t>О</w:t>
      </w:r>
      <w:r w:rsidRPr="00ED310C">
        <w:rPr>
          <w:spacing w:val="-2"/>
          <w:sz w:val="28"/>
          <w:szCs w:val="28"/>
        </w:rPr>
        <w:t xml:space="preserve"> </w:t>
      </w:r>
      <w:r w:rsidRPr="00ED310C">
        <w:rPr>
          <w:sz w:val="28"/>
          <w:szCs w:val="28"/>
        </w:rPr>
        <w:t>Л</w:t>
      </w:r>
      <w:r w:rsidRPr="00ED310C">
        <w:rPr>
          <w:spacing w:val="-4"/>
          <w:sz w:val="28"/>
          <w:szCs w:val="28"/>
        </w:rPr>
        <w:t xml:space="preserve"> </w:t>
      </w:r>
      <w:r w:rsidRPr="00ED310C">
        <w:rPr>
          <w:sz w:val="28"/>
          <w:szCs w:val="28"/>
        </w:rPr>
        <w:t>Б</w:t>
      </w:r>
      <w:r w:rsidRPr="00ED310C">
        <w:rPr>
          <w:spacing w:val="-3"/>
          <w:sz w:val="28"/>
          <w:szCs w:val="28"/>
        </w:rPr>
        <w:t xml:space="preserve"> </w:t>
      </w:r>
      <w:r w:rsidRPr="00ED310C">
        <w:rPr>
          <w:spacing w:val="-10"/>
          <w:sz w:val="28"/>
          <w:szCs w:val="28"/>
        </w:rPr>
        <w:t>А</w:t>
      </w:r>
    </w:p>
    <w:p w14:paraId="29F18A27" w14:textId="0FBD2614" w:rsidR="0077183A" w:rsidRDefault="00A305B8">
      <w:pPr>
        <w:pStyle w:val="BodyText"/>
        <w:spacing w:before="276" w:line="272" w:lineRule="exact"/>
        <w:ind w:left="0" w:right="2"/>
        <w:jc w:val="center"/>
      </w:pPr>
      <w:r>
        <w:rPr>
          <w:noProof/>
        </w:rPr>
        <w:drawing>
          <wp:anchor distT="0" distB="0" distL="0" distR="0" simplePos="0" relativeHeight="487549440" behindDoc="1" locked="0" layoutInCell="1" allowOverlap="1" wp14:anchorId="6F19EB75" wp14:editId="1F4CC025">
            <wp:simplePos x="0" y="0"/>
            <wp:positionH relativeFrom="page">
              <wp:posOffset>921327</wp:posOffset>
            </wp:positionH>
            <wp:positionV relativeFrom="paragraph">
              <wp:posOffset>242166</wp:posOffset>
            </wp:positionV>
            <wp:extent cx="5126182" cy="497586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9469" cy="4979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196">
        <w:rPr>
          <w:spacing w:val="-5"/>
        </w:rPr>
        <w:t>от</w:t>
      </w:r>
    </w:p>
    <w:p w14:paraId="324DCF5D" w14:textId="56A4CB17" w:rsidR="0077183A" w:rsidRDefault="00BE2196">
      <w:pPr>
        <w:spacing w:line="272" w:lineRule="exact"/>
        <w:ind w:left="2" w:right="2"/>
        <w:jc w:val="center"/>
        <w:rPr>
          <w:sz w:val="24"/>
        </w:rPr>
      </w:pPr>
      <w:r>
        <w:rPr>
          <w:color w:val="BFBFBF"/>
          <w:spacing w:val="-2"/>
          <w:sz w:val="24"/>
        </w:rPr>
        <w:t>............................................................................................................................................</w:t>
      </w:r>
    </w:p>
    <w:p w14:paraId="6E18EA6A" w14:textId="4435E6CF" w:rsidR="0077183A" w:rsidRDefault="00BE2196">
      <w:pPr>
        <w:ind w:left="2" w:right="2"/>
        <w:jc w:val="center"/>
        <w:rPr>
          <w:i/>
          <w:sz w:val="16"/>
        </w:rPr>
      </w:pPr>
      <w:r>
        <w:rPr>
          <w:i/>
          <w:color w:val="808000"/>
          <w:sz w:val="16"/>
        </w:rPr>
        <w:t>(трите</w:t>
      </w:r>
      <w:r>
        <w:rPr>
          <w:i/>
          <w:color w:val="808000"/>
          <w:spacing w:val="-8"/>
          <w:sz w:val="16"/>
        </w:rPr>
        <w:t xml:space="preserve"> </w:t>
      </w:r>
      <w:r>
        <w:rPr>
          <w:i/>
          <w:color w:val="808000"/>
          <w:sz w:val="16"/>
        </w:rPr>
        <w:t>имена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за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физическо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лице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/наименование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на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юридическо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лице;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pacing w:val="-2"/>
          <w:sz w:val="16"/>
        </w:rPr>
        <w:t>ЕГН/ЕИК)</w:t>
      </w:r>
    </w:p>
    <w:p w14:paraId="4CE5D739" w14:textId="081BF244" w:rsidR="0077183A" w:rsidRDefault="00BE2196">
      <w:pPr>
        <w:spacing w:before="2" w:line="271" w:lineRule="exact"/>
        <w:ind w:left="2" w:right="2"/>
        <w:jc w:val="center"/>
        <w:rPr>
          <w:sz w:val="24"/>
        </w:rPr>
      </w:pPr>
      <w:r>
        <w:rPr>
          <w:color w:val="BFBFBF"/>
          <w:spacing w:val="-2"/>
          <w:sz w:val="24"/>
        </w:rPr>
        <w:t>............................................................................................................................................</w:t>
      </w:r>
    </w:p>
    <w:p w14:paraId="287E8325" w14:textId="7CE946C2" w:rsidR="0077183A" w:rsidRDefault="00BE2196">
      <w:pPr>
        <w:spacing w:line="181" w:lineRule="exact"/>
        <w:ind w:left="2" w:right="2"/>
        <w:jc w:val="center"/>
        <w:rPr>
          <w:i/>
          <w:sz w:val="16"/>
        </w:rPr>
      </w:pPr>
      <w:r>
        <w:rPr>
          <w:i/>
          <w:color w:val="808000"/>
          <w:sz w:val="16"/>
        </w:rPr>
        <w:t>(адрес,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тел.</w:t>
      </w:r>
      <w:r>
        <w:rPr>
          <w:i/>
          <w:color w:val="808000"/>
          <w:spacing w:val="-5"/>
          <w:sz w:val="16"/>
        </w:rPr>
        <w:t xml:space="preserve"> </w:t>
      </w:r>
      <w:r>
        <w:rPr>
          <w:i/>
          <w:color w:val="808000"/>
          <w:sz w:val="16"/>
        </w:rPr>
        <w:t>за</w:t>
      </w:r>
      <w:r>
        <w:rPr>
          <w:i/>
          <w:color w:val="808000"/>
          <w:spacing w:val="-2"/>
          <w:sz w:val="16"/>
        </w:rPr>
        <w:t xml:space="preserve"> </w:t>
      </w:r>
      <w:r>
        <w:rPr>
          <w:i/>
          <w:color w:val="808000"/>
          <w:sz w:val="16"/>
        </w:rPr>
        <w:t>връзка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, e-</w:t>
      </w:r>
      <w:proofErr w:type="spellStart"/>
      <w:r>
        <w:rPr>
          <w:i/>
          <w:color w:val="808000"/>
          <w:spacing w:val="-4"/>
          <w:sz w:val="16"/>
        </w:rPr>
        <w:t>mail</w:t>
      </w:r>
      <w:proofErr w:type="spellEnd"/>
      <w:r>
        <w:rPr>
          <w:i/>
          <w:color w:val="808000"/>
          <w:spacing w:val="-4"/>
          <w:sz w:val="16"/>
        </w:rPr>
        <w:t>)</w:t>
      </w:r>
    </w:p>
    <w:p w14:paraId="1879E954" w14:textId="7436C298" w:rsidR="0077183A" w:rsidRDefault="00BE2196">
      <w:pPr>
        <w:pStyle w:val="BodyText"/>
        <w:spacing w:before="1"/>
      </w:pPr>
      <w:r>
        <w:rPr>
          <w:sz w:val="18"/>
        </w:rPr>
        <w:t>представлявано</w:t>
      </w:r>
      <w:r>
        <w:rPr>
          <w:spacing w:val="30"/>
          <w:sz w:val="18"/>
        </w:rPr>
        <w:t xml:space="preserve"> </w:t>
      </w:r>
      <w:r>
        <w:rPr>
          <w:spacing w:val="-2"/>
          <w:sz w:val="18"/>
        </w:rPr>
        <w:t>от:</w:t>
      </w:r>
      <w:r>
        <w:rPr>
          <w:color w:val="BFBFBF"/>
          <w:spacing w:val="-2"/>
        </w:rPr>
        <w:t>...................................................................................................................</w:t>
      </w:r>
    </w:p>
    <w:p w14:paraId="17F8E88D" w14:textId="691C033B" w:rsidR="0077183A" w:rsidRDefault="00BE2196">
      <w:pPr>
        <w:pStyle w:val="BodyText"/>
        <w:spacing w:before="272"/>
      </w:pPr>
      <w:r>
        <w:rPr>
          <w:sz w:val="18"/>
        </w:rPr>
        <w:t>чрез:</w:t>
      </w:r>
      <w:r>
        <w:rPr>
          <w:spacing w:val="75"/>
          <w:sz w:val="18"/>
        </w:rPr>
        <w:t xml:space="preserve"> </w:t>
      </w:r>
      <w:r>
        <w:rPr>
          <w:color w:val="BFBFBF"/>
          <w:spacing w:val="-2"/>
        </w:rPr>
        <w:t>....................................................................................................................................</w:t>
      </w:r>
    </w:p>
    <w:p w14:paraId="42FE2311" w14:textId="70C3D7A6" w:rsidR="0077183A" w:rsidRDefault="00BE2196">
      <w:pPr>
        <w:ind w:left="2" w:right="2"/>
        <w:jc w:val="center"/>
        <w:rPr>
          <w:i/>
          <w:sz w:val="16"/>
        </w:rPr>
      </w:pPr>
      <w:r>
        <w:rPr>
          <w:i/>
          <w:color w:val="808000"/>
          <w:spacing w:val="-2"/>
          <w:sz w:val="16"/>
        </w:rPr>
        <w:t>(адвокат/пълномощник)</w:t>
      </w:r>
    </w:p>
    <w:p w14:paraId="2A9425B5" w14:textId="1A1D8127" w:rsidR="0077183A" w:rsidRDefault="00BE2196">
      <w:pPr>
        <w:spacing w:before="2" w:line="271" w:lineRule="exact"/>
        <w:ind w:left="2" w:right="2"/>
        <w:jc w:val="center"/>
        <w:rPr>
          <w:sz w:val="24"/>
        </w:rPr>
      </w:pPr>
      <w:r>
        <w:rPr>
          <w:color w:val="BFBFBF"/>
          <w:spacing w:val="-2"/>
          <w:sz w:val="24"/>
        </w:rPr>
        <w:t>............................................................................................................................................</w:t>
      </w:r>
    </w:p>
    <w:p w14:paraId="4F6F4455" w14:textId="5E741B2A" w:rsidR="0077183A" w:rsidRDefault="00BE2196" w:rsidP="009752D2">
      <w:pPr>
        <w:spacing w:line="181" w:lineRule="exact"/>
        <w:ind w:left="2" w:right="2"/>
        <w:jc w:val="center"/>
        <w:rPr>
          <w:i/>
          <w:sz w:val="16"/>
        </w:rPr>
      </w:pPr>
      <w:r>
        <w:rPr>
          <w:i/>
          <w:color w:val="808000"/>
          <w:sz w:val="16"/>
        </w:rPr>
        <w:t>(адрес,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тел.</w:t>
      </w:r>
      <w:r>
        <w:rPr>
          <w:i/>
          <w:color w:val="808000"/>
          <w:spacing w:val="-4"/>
          <w:sz w:val="16"/>
        </w:rPr>
        <w:t xml:space="preserve"> </w:t>
      </w:r>
      <w:r>
        <w:rPr>
          <w:i/>
          <w:color w:val="808000"/>
          <w:sz w:val="16"/>
        </w:rPr>
        <w:t>за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връзка,</w:t>
      </w:r>
      <w:r>
        <w:rPr>
          <w:i/>
          <w:color w:val="808000"/>
          <w:spacing w:val="-2"/>
          <w:sz w:val="16"/>
        </w:rPr>
        <w:t xml:space="preserve"> </w:t>
      </w:r>
      <w:r>
        <w:rPr>
          <w:i/>
          <w:color w:val="808000"/>
          <w:sz w:val="16"/>
        </w:rPr>
        <w:t>e-</w:t>
      </w:r>
      <w:proofErr w:type="spellStart"/>
      <w:r>
        <w:rPr>
          <w:i/>
          <w:color w:val="808000"/>
          <w:spacing w:val="-4"/>
          <w:sz w:val="16"/>
        </w:rPr>
        <w:t>mail</w:t>
      </w:r>
      <w:proofErr w:type="spellEnd"/>
      <w:r>
        <w:rPr>
          <w:i/>
          <w:color w:val="808000"/>
          <w:spacing w:val="-4"/>
          <w:sz w:val="16"/>
        </w:rPr>
        <w:t>)</w:t>
      </w:r>
    </w:p>
    <w:p w14:paraId="7A9D4432" w14:textId="77777777" w:rsidR="0077183A" w:rsidRDefault="00BE2196" w:rsidP="009752D2">
      <w:pPr>
        <w:ind w:firstLine="141"/>
        <w:rPr>
          <w:b/>
          <w:sz w:val="24"/>
        </w:rPr>
      </w:pPr>
      <w:r>
        <w:rPr>
          <w:b/>
          <w:sz w:val="24"/>
        </w:rPr>
        <w:t>Уважаема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г-жо Частен Съдебен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Изпълнител,</w:t>
      </w:r>
    </w:p>
    <w:p w14:paraId="7E4E31C3" w14:textId="77777777" w:rsidR="0077183A" w:rsidRPr="00A305B8" w:rsidRDefault="00BE2196" w:rsidP="009752D2">
      <w:pPr>
        <w:pStyle w:val="BodyText"/>
        <w:spacing w:before="41"/>
        <w:rPr>
          <w:sz w:val="20"/>
          <w:szCs w:val="20"/>
        </w:rPr>
      </w:pPr>
      <w:r w:rsidRPr="00A305B8">
        <w:rPr>
          <w:sz w:val="20"/>
          <w:szCs w:val="20"/>
        </w:rPr>
        <w:t>Моля,</w:t>
      </w:r>
      <w:r w:rsidRPr="00A305B8">
        <w:rPr>
          <w:spacing w:val="72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да</w:t>
      </w:r>
      <w:r w:rsidRPr="00A305B8">
        <w:rPr>
          <w:spacing w:val="67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вдигнете</w:t>
      </w:r>
      <w:r w:rsidRPr="00A305B8">
        <w:rPr>
          <w:spacing w:val="72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наложения</w:t>
      </w:r>
      <w:r w:rsidRPr="00A305B8">
        <w:rPr>
          <w:spacing w:val="70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запор</w:t>
      </w:r>
      <w:r w:rsidRPr="00A305B8">
        <w:rPr>
          <w:spacing w:val="69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върху</w:t>
      </w:r>
      <w:r w:rsidRPr="00A305B8">
        <w:rPr>
          <w:spacing w:val="69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банкова</w:t>
      </w:r>
      <w:r w:rsidRPr="00A305B8">
        <w:rPr>
          <w:spacing w:val="72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сметка</w:t>
      </w:r>
      <w:r w:rsidRPr="00A305B8">
        <w:rPr>
          <w:spacing w:val="70"/>
          <w:w w:val="150"/>
          <w:sz w:val="20"/>
          <w:szCs w:val="20"/>
        </w:rPr>
        <w:t xml:space="preserve"> </w:t>
      </w:r>
      <w:r w:rsidRPr="00A305B8">
        <w:rPr>
          <w:sz w:val="20"/>
          <w:szCs w:val="20"/>
        </w:rPr>
        <w:t>в</w:t>
      </w:r>
      <w:r w:rsidRPr="00A305B8">
        <w:rPr>
          <w:spacing w:val="69"/>
          <w:w w:val="150"/>
          <w:sz w:val="20"/>
          <w:szCs w:val="20"/>
        </w:rPr>
        <w:t xml:space="preserve"> </w:t>
      </w:r>
      <w:r w:rsidRPr="00A305B8">
        <w:rPr>
          <w:spacing w:val="-2"/>
          <w:sz w:val="20"/>
          <w:szCs w:val="20"/>
        </w:rPr>
        <w:t>банка</w:t>
      </w:r>
    </w:p>
    <w:p w14:paraId="18D812EF" w14:textId="0CC5D3B3" w:rsidR="0077183A" w:rsidRDefault="00BE2196">
      <w:pPr>
        <w:pStyle w:val="BodyText"/>
        <w:spacing w:before="40"/>
      </w:pPr>
      <w:r>
        <w:rPr>
          <w:color w:val="BFBFBF"/>
        </w:rPr>
        <w:t>..........</w:t>
      </w:r>
      <w:r w:rsidR="00715FF0">
        <w:rPr>
          <w:color w:val="BFBFBF"/>
        </w:rPr>
        <w:t>........</w:t>
      </w:r>
      <w:r>
        <w:rPr>
          <w:color w:val="BFBFBF"/>
        </w:rPr>
        <w:t>.</w:t>
      </w:r>
      <w:r w:rsidR="00715FF0">
        <w:rPr>
          <w:color w:val="BFBFBF"/>
        </w:rPr>
        <w:t>...................</w:t>
      </w:r>
      <w:r>
        <w:rPr>
          <w:color w:val="BFBFBF"/>
        </w:rPr>
        <w:t>..........</w:t>
      </w:r>
      <w:r>
        <w:rPr>
          <w:color w:val="BFBFBF"/>
          <w:spacing w:val="5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титуляр:</w:t>
      </w:r>
      <w:r>
        <w:rPr>
          <w:spacing w:val="-1"/>
        </w:rPr>
        <w:t xml:space="preserve"> </w:t>
      </w:r>
      <w:r>
        <w:rPr>
          <w:color w:val="BFBFBF"/>
          <w:spacing w:val="-2"/>
        </w:rPr>
        <w:t>...........................................................................</w:t>
      </w:r>
    </w:p>
    <w:p w14:paraId="345B0F80" w14:textId="77777777" w:rsidR="0077183A" w:rsidRDefault="00BE2196">
      <w:pPr>
        <w:spacing w:before="43"/>
        <w:ind w:right="570"/>
        <w:jc w:val="right"/>
        <w:rPr>
          <w:i/>
          <w:sz w:val="16"/>
        </w:rPr>
      </w:pPr>
      <w:r>
        <w:rPr>
          <w:i/>
          <w:color w:val="808000"/>
          <w:sz w:val="16"/>
        </w:rPr>
        <w:t>(посочете:</w:t>
      </w:r>
      <w:r>
        <w:rPr>
          <w:i/>
          <w:color w:val="808000"/>
          <w:spacing w:val="-8"/>
          <w:sz w:val="16"/>
        </w:rPr>
        <w:t xml:space="preserve"> </w:t>
      </w:r>
      <w:proofErr w:type="spellStart"/>
      <w:r>
        <w:rPr>
          <w:i/>
          <w:color w:val="808000"/>
          <w:sz w:val="16"/>
        </w:rPr>
        <w:t>Банката,трите</w:t>
      </w:r>
      <w:proofErr w:type="spellEnd"/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имена</w:t>
      </w:r>
      <w:r>
        <w:rPr>
          <w:i/>
          <w:color w:val="808000"/>
          <w:spacing w:val="-5"/>
          <w:sz w:val="16"/>
        </w:rPr>
        <w:t xml:space="preserve"> </w:t>
      </w:r>
      <w:r>
        <w:rPr>
          <w:i/>
          <w:color w:val="808000"/>
          <w:sz w:val="16"/>
        </w:rPr>
        <w:t>на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титуляра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на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сметката,</w:t>
      </w:r>
      <w:r>
        <w:rPr>
          <w:i/>
          <w:color w:val="808000"/>
          <w:spacing w:val="-5"/>
          <w:sz w:val="16"/>
        </w:rPr>
        <w:t xml:space="preserve"> </w:t>
      </w:r>
      <w:proofErr w:type="spellStart"/>
      <w:r>
        <w:rPr>
          <w:i/>
          <w:color w:val="808000"/>
          <w:sz w:val="16"/>
        </w:rPr>
        <w:t>качествато</w:t>
      </w:r>
      <w:proofErr w:type="spellEnd"/>
      <w:r>
        <w:rPr>
          <w:i/>
          <w:color w:val="808000"/>
          <w:spacing w:val="-8"/>
          <w:sz w:val="16"/>
        </w:rPr>
        <w:t xml:space="preserve"> </w:t>
      </w:r>
      <w:r>
        <w:rPr>
          <w:i/>
          <w:color w:val="808000"/>
          <w:sz w:val="16"/>
        </w:rPr>
        <w:t>му:</w:t>
      </w:r>
      <w:r>
        <w:rPr>
          <w:i/>
          <w:color w:val="808000"/>
          <w:spacing w:val="-4"/>
          <w:sz w:val="16"/>
        </w:rPr>
        <w:t xml:space="preserve"> </w:t>
      </w:r>
      <w:r>
        <w:rPr>
          <w:i/>
          <w:color w:val="808000"/>
          <w:sz w:val="16"/>
        </w:rPr>
        <w:t>длъжник,</w:t>
      </w:r>
      <w:r>
        <w:rPr>
          <w:i/>
          <w:color w:val="808000"/>
          <w:spacing w:val="-4"/>
          <w:sz w:val="16"/>
        </w:rPr>
        <w:t xml:space="preserve"> </w:t>
      </w:r>
      <w:r>
        <w:rPr>
          <w:i/>
          <w:color w:val="808000"/>
          <w:sz w:val="16"/>
        </w:rPr>
        <w:t>поръчител</w:t>
      </w:r>
      <w:r>
        <w:rPr>
          <w:i/>
          <w:color w:val="808000"/>
          <w:spacing w:val="-4"/>
          <w:sz w:val="16"/>
        </w:rPr>
        <w:t xml:space="preserve"> </w:t>
      </w:r>
      <w:r>
        <w:rPr>
          <w:i/>
          <w:color w:val="808000"/>
          <w:spacing w:val="-10"/>
          <w:sz w:val="16"/>
        </w:rPr>
        <w:t>)</w:t>
      </w:r>
    </w:p>
    <w:p w14:paraId="246E6F94" w14:textId="77777777" w:rsidR="0077183A" w:rsidRDefault="00BE2196">
      <w:pPr>
        <w:pStyle w:val="BodyText"/>
        <w:spacing w:before="25"/>
      </w:pPr>
      <w:r w:rsidRPr="00A305B8">
        <w:rPr>
          <w:sz w:val="20"/>
          <w:szCs w:val="20"/>
        </w:rPr>
        <w:t>тъй</w:t>
      </w:r>
      <w:r w:rsidRPr="00A305B8">
        <w:rPr>
          <w:spacing w:val="-3"/>
          <w:sz w:val="20"/>
          <w:szCs w:val="20"/>
        </w:rPr>
        <w:t xml:space="preserve"> </w:t>
      </w:r>
      <w:r w:rsidRPr="00A305B8">
        <w:rPr>
          <w:sz w:val="20"/>
          <w:szCs w:val="20"/>
        </w:rPr>
        <w:t>като по същата</w:t>
      </w:r>
      <w:r w:rsidRPr="00A305B8">
        <w:rPr>
          <w:spacing w:val="-1"/>
          <w:sz w:val="20"/>
          <w:szCs w:val="20"/>
        </w:rPr>
        <w:t xml:space="preserve"> </w:t>
      </w:r>
      <w:r w:rsidRPr="00A305B8">
        <w:rPr>
          <w:sz w:val="20"/>
          <w:szCs w:val="20"/>
        </w:rPr>
        <w:t>постъпват</w:t>
      </w:r>
      <w:r w:rsidRPr="00A305B8">
        <w:rPr>
          <w:spacing w:val="-3"/>
          <w:sz w:val="20"/>
          <w:szCs w:val="20"/>
        </w:rPr>
        <w:t xml:space="preserve"> </w:t>
      </w:r>
      <w:r w:rsidRPr="00A305B8">
        <w:rPr>
          <w:sz w:val="20"/>
          <w:szCs w:val="20"/>
        </w:rPr>
        <w:t>суми</w:t>
      </w:r>
      <w:r w:rsidRPr="00A305B8">
        <w:rPr>
          <w:spacing w:val="2"/>
          <w:sz w:val="20"/>
          <w:szCs w:val="20"/>
        </w:rPr>
        <w:t xml:space="preserve"> </w:t>
      </w:r>
      <w:r w:rsidRPr="00A305B8">
        <w:rPr>
          <w:sz w:val="20"/>
          <w:szCs w:val="20"/>
        </w:rPr>
        <w:t>за:</w:t>
      </w:r>
      <w:r>
        <w:rPr>
          <w:spacing w:val="-3"/>
        </w:rPr>
        <w:t xml:space="preserve"> </w:t>
      </w:r>
      <w:r>
        <w:rPr>
          <w:color w:val="BFBFBF"/>
          <w:spacing w:val="-2"/>
        </w:rPr>
        <w:t>.......................................................................</w:t>
      </w:r>
    </w:p>
    <w:p w14:paraId="3BBB3E95" w14:textId="77777777" w:rsidR="0077183A" w:rsidRDefault="00BE2196">
      <w:pPr>
        <w:spacing w:before="44"/>
        <w:ind w:right="616"/>
        <w:jc w:val="right"/>
        <w:rPr>
          <w:i/>
          <w:sz w:val="16"/>
        </w:rPr>
      </w:pPr>
      <w:r>
        <w:rPr>
          <w:i/>
          <w:color w:val="808000"/>
          <w:sz w:val="16"/>
        </w:rPr>
        <w:t>(посочете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z w:val="16"/>
        </w:rPr>
        <w:t>: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трудово</w:t>
      </w:r>
      <w:r>
        <w:rPr>
          <w:i/>
          <w:color w:val="808000"/>
          <w:spacing w:val="-6"/>
          <w:sz w:val="16"/>
        </w:rPr>
        <w:t xml:space="preserve"> </w:t>
      </w:r>
      <w:r>
        <w:rPr>
          <w:i/>
          <w:color w:val="808000"/>
          <w:sz w:val="16"/>
        </w:rPr>
        <w:t>възнаграждение,</w:t>
      </w:r>
      <w:r>
        <w:rPr>
          <w:i/>
          <w:color w:val="808000"/>
          <w:spacing w:val="-7"/>
          <w:sz w:val="16"/>
        </w:rPr>
        <w:t xml:space="preserve"> </w:t>
      </w:r>
      <w:r>
        <w:rPr>
          <w:i/>
          <w:color w:val="808000"/>
          <w:sz w:val="16"/>
        </w:rPr>
        <w:t>пенсия,</w:t>
      </w:r>
      <w:r>
        <w:rPr>
          <w:i/>
          <w:color w:val="808000"/>
          <w:spacing w:val="-4"/>
          <w:sz w:val="16"/>
        </w:rPr>
        <w:t xml:space="preserve"> </w:t>
      </w:r>
      <w:r>
        <w:rPr>
          <w:i/>
          <w:color w:val="808000"/>
          <w:sz w:val="16"/>
        </w:rPr>
        <w:t>обезщетение</w:t>
      </w:r>
      <w:r>
        <w:rPr>
          <w:i/>
          <w:color w:val="808000"/>
          <w:spacing w:val="32"/>
          <w:sz w:val="16"/>
        </w:rPr>
        <w:t xml:space="preserve"> </w:t>
      </w:r>
      <w:r>
        <w:rPr>
          <w:i/>
          <w:color w:val="808000"/>
          <w:sz w:val="16"/>
        </w:rPr>
        <w:t>и</w:t>
      </w:r>
      <w:r>
        <w:rPr>
          <w:i/>
          <w:color w:val="808000"/>
          <w:spacing w:val="-3"/>
          <w:sz w:val="16"/>
        </w:rPr>
        <w:t xml:space="preserve"> </w:t>
      </w:r>
      <w:r>
        <w:rPr>
          <w:i/>
          <w:color w:val="808000"/>
          <w:spacing w:val="-4"/>
          <w:sz w:val="16"/>
        </w:rPr>
        <w:t>др.)</w:t>
      </w:r>
    </w:p>
    <w:p w14:paraId="195CAE5A" w14:textId="77777777" w:rsidR="0077183A" w:rsidRPr="00A305B8" w:rsidRDefault="00BE2196">
      <w:pPr>
        <w:pStyle w:val="BodyText"/>
        <w:spacing w:before="25"/>
        <w:ind w:left="849"/>
        <w:jc w:val="both"/>
        <w:rPr>
          <w:sz w:val="20"/>
          <w:szCs w:val="20"/>
        </w:rPr>
      </w:pPr>
      <w:r w:rsidRPr="00A305B8">
        <w:rPr>
          <w:sz w:val="20"/>
          <w:szCs w:val="20"/>
        </w:rPr>
        <w:t>като</w:t>
      </w:r>
      <w:r w:rsidRPr="00A305B8">
        <w:rPr>
          <w:spacing w:val="1"/>
          <w:sz w:val="20"/>
          <w:szCs w:val="20"/>
        </w:rPr>
        <w:t xml:space="preserve"> </w:t>
      </w:r>
      <w:r w:rsidRPr="00A305B8">
        <w:rPr>
          <w:sz w:val="20"/>
          <w:szCs w:val="20"/>
        </w:rPr>
        <w:t>се възползвам</w:t>
      </w:r>
      <w:r w:rsidRPr="00A305B8">
        <w:rPr>
          <w:spacing w:val="-1"/>
          <w:sz w:val="20"/>
          <w:szCs w:val="20"/>
        </w:rPr>
        <w:t xml:space="preserve"> </w:t>
      </w:r>
      <w:r w:rsidRPr="00A305B8">
        <w:rPr>
          <w:sz w:val="20"/>
          <w:szCs w:val="20"/>
        </w:rPr>
        <w:t>от възможността</w:t>
      </w:r>
      <w:r w:rsidRPr="00A305B8">
        <w:rPr>
          <w:spacing w:val="-4"/>
          <w:sz w:val="20"/>
          <w:szCs w:val="20"/>
        </w:rPr>
        <w:t xml:space="preserve"> </w:t>
      </w:r>
      <w:r w:rsidRPr="00A305B8">
        <w:rPr>
          <w:sz w:val="20"/>
          <w:szCs w:val="20"/>
        </w:rPr>
        <w:t>на чл.</w:t>
      </w:r>
      <w:r w:rsidRPr="00A305B8">
        <w:rPr>
          <w:spacing w:val="-1"/>
          <w:sz w:val="20"/>
          <w:szCs w:val="20"/>
        </w:rPr>
        <w:t xml:space="preserve"> </w:t>
      </w:r>
      <w:r w:rsidRPr="00A305B8">
        <w:rPr>
          <w:sz w:val="20"/>
          <w:szCs w:val="20"/>
        </w:rPr>
        <w:t>443 от</w:t>
      </w:r>
      <w:r w:rsidRPr="00A305B8">
        <w:rPr>
          <w:spacing w:val="2"/>
          <w:sz w:val="20"/>
          <w:szCs w:val="20"/>
        </w:rPr>
        <w:t xml:space="preserve"> </w:t>
      </w:r>
      <w:r w:rsidRPr="00A305B8">
        <w:rPr>
          <w:spacing w:val="-4"/>
          <w:sz w:val="20"/>
          <w:szCs w:val="20"/>
        </w:rPr>
        <w:t>ГПК,</w:t>
      </w:r>
    </w:p>
    <w:p w14:paraId="5B9EABBF" w14:textId="69C8ADFE" w:rsidR="00A305B8" w:rsidRPr="00A305B8" w:rsidRDefault="00BE2196" w:rsidP="00A305B8">
      <w:pPr>
        <w:pStyle w:val="BodyText"/>
        <w:tabs>
          <w:tab w:val="left" w:leader="dot" w:pos="9038"/>
        </w:tabs>
        <w:spacing w:before="39" w:line="276" w:lineRule="auto"/>
        <w:ind w:right="139"/>
        <w:jc w:val="both"/>
        <w:rPr>
          <w:sz w:val="20"/>
          <w:szCs w:val="20"/>
        </w:rPr>
      </w:pPr>
      <w:r w:rsidRPr="00A305B8">
        <w:rPr>
          <w:b/>
          <w:sz w:val="20"/>
          <w:szCs w:val="20"/>
        </w:rPr>
        <w:t xml:space="preserve">ПРЕДЛАГАМ </w:t>
      </w:r>
      <w:r w:rsidRPr="00A305B8">
        <w:rPr>
          <w:sz w:val="20"/>
          <w:szCs w:val="20"/>
        </w:rPr>
        <w:t xml:space="preserve">да погасявам дълга по изпълнителното дело </w:t>
      </w:r>
      <w:r w:rsidR="009752D2">
        <w:rPr>
          <w:sz w:val="20"/>
          <w:szCs w:val="20"/>
        </w:rPr>
        <w:t>чрез</w:t>
      </w:r>
      <w:r w:rsidRPr="00A305B8">
        <w:rPr>
          <w:sz w:val="20"/>
          <w:szCs w:val="20"/>
        </w:rPr>
        <w:t xml:space="preserve"> </w:t>
      </w:r>
      <w:r w:rsidR="00A305B8" w:rsidRPr="00A305B8">
        <w:rPr>
          <w:sz w:val="20"/>
          <w:szCs w:val="20"/>
        </w:rPr>
        <w:t xml:space="preserve">доброволни </w:t>
      </w:r>
      <w:r w:rsidRPr="00A305B8">
        <w:rPr>
          <w:sz w:val="20"/>
          <w:szCs w:val="20"/>
        </w:rPr>
        <w:t>месечни вноски</w:t>
      </w:r>
      <w:r w:rsidR="00A305B8" w:rsidRPr="00A305B8">
        <w:rPr>
          <w:sz w:val="20"/>
          <w:szCs w:val="20"/>
        </w:rPr>
        <w:t xml:space="preserve"> </w:t>
      </w:r>
      <w:r w:rsidR="009752D2">
        <w:rPr>
          <w:sz w:val="20"/>
          <w:szCs w:val="20"/>
        </w:rPr>
        <w:t>(</w:t>
      </w:r>
      <w:r w:rsidR="00A305B8" w:rsidRPr="00A305B8">
        <w:rPr>
          <w:sz w:val="20"/>
          <w:szCs w:val="20"/>
        </w:rPr>
        <w:t>ДМВ</w:t>
      </w:r>
      <w:r w:rsidR="009752D2">
        <w:rPr>
          <w:sz w:val="20"/>
          <w:szCs w:val="20"/>
        </w:rPr>
        <w:t>)</w:t>
      </w:r>
      <w:r w:rsidRPr="00A305B8">
        <w:rPr>
          <w:sz w:val="20"/>
          <w:szCs w:val="20"/>
        </w:rPr>
        <w:t xml:space="preserve"> </w:t>
      </w:r>
      <w:r w:rsidR="00A305B8" w:rsidRPr="00A305B8">
        <w:rPr>
          <w:sz w:val="20"/>
          <w:szCs w:val="20"/>
        </w:rPr>
        <w:t>в</w:t>
      </w:r>
      <w:r w:rsidR="00A305B8" w:rsidRPr="00A305B8">
        <w:rPr>
          <w:spacing w:val="26"/>
          <w:sz w:val="20"/>
          <w:szCs w:val="20"/>
        </w:rPr>
        <w:t xml:space="preserve"> </w:t>
      </w:r>
      <w:r w:rsidR="00A305B8" w:rsidRPr="00A305B8">
        <w:rPr>
          <w:sz w:val="20"/>
          <w:szCs w:val="20"/>
        </w:rPr>
        <w:t>размер</w:t>
      </w:r>
      <w:r w:rsidR="00A305B8" w:rsidRPr="00A305B8">
        <w:rPr>
          <w:spacing w:val="27"/>
          <w:sz w:val="20"/>
          <w:szCs w:val="20"/>
        </w:rPr>
        <w:t xml:space="preserve"> </w:t>
      </w:r>
      <w:r w:rsidR="00A305B8" w:rsidRPr="00A305B8">
        <w:rPr>
          <w:sz w:val="20"/>
          <w:szCs w:val="20"/>
        </w:rPr>
        <w:t>на</w:t>
      </w:r>
      <w:r w:rsidR="00A305B8" w:rsidRPr="00A305B8">
        <w:rPr>
          <w:spacing w:val="26"/>
          <w:sz w:val="20"/>
          <w:szCs w:val="20"/>
        </w:rPr>
        <w:t xml:space="preserve">  </w:t>
      </w:r>
      <w:r w:rsidR="00A305B8" w:rsidRPr="00A305B8">
        <w:rPr>
          <w:color w:val="A5A5A5"/>
          <w:sz w:val="20"/>
          <w:szCs w:val="20"/>
        </w:rPr>
        <w:t>……………</w:t>
      </w:r>
      <w:r w:rsidR="00A305B8" w:rsidRPr="00A305B8">
        <w:rPr>
          <w:color w:val="A5A5A5"/>
          <w:spacing w:val="26"/>
          <w:sz w:val="20"/>
          <w:szCs w:val="20"/>
        </w:rPr>
        <w:t xml:space="preserve"> </w:t>
      </w:r>
      <w:r w:rsidR="00A305B8" w:rsidRPr="00A305B8">
        <w:rPr>
          <w:color w:val="A5A5A5"/>
          <w:spacing w:val="-10"/>
          <w:sz w:val="20"/>
          <w:szCs w:val="20"/>
        </w:rPr>
        <w:t>/</w:t>
      </w:r>
      <w:r w:rsidR="00A305B8" w:rsidRPr="00A305B8">
        <w:rPr>
          <w:rFonts w:ascii="Times New Roman" w:hAnsi="Times New Roman"/>
          <w:color w:val="A5A5A5"/>
          <w:sz w:val="20"/>
          <w:szCs w:val="20"/>
        </w:rPr>
        <w:tab/>
      </w:r>
      <w:r w:rsidR="00A305B8" w:rsidRPr="00A305B8">
        <w:rPr>
          <w:color w:val="A5A5A5"/>
          <w:spacing w:val="-5"/>
          <w:sz w:val="20"/>
          <w:szCs w:val="20"/>
        </w:rPr>
        <w:t>/</w:t>
      </w:r>
      <w:r w:rsidR="00A305B8" w:rsidRPr="00A305B8">
        <w:rPr>
          <w:spacing w:val="-5"/>
          <w:sz w:val="20"/>
          <w:szCs w:val="20"/>
        </w:rPr>
        <w:t>,</w:t>
      </w:r>
    </w:p>
    <w:p w14:paraId="712F9261" w14:textId="00E88EA1" w:rsidR="00A305B8" w:rsidRDefault="00A305B8" w:rsidP="00A305B8">
      <w:pPr>
        <w:pStyle w:val="BodyText"/>
        <w:tabs>
          <w:tab w:val="left" w:leader="dot" w:pos="3323"/>
        </w:tabs>
        <w:jc w:val="both"/>
      </w:pPr>
      <w:r w:rsidRPr="00A305B8">
        <w:rPr>
          <w:sz w:val="20"/>
          <w:szCs w:val="20"/>
        </w:rPr>
        <w:t>платими</w:t>
      </w:r>
      <w:r w:rsidRPr="00A305B8">
        <w:rPr>
          <w:spacing w:val="54"/>
          <w:sz w:val="20"/>
          <w:szCs w:val="20"/>
        </w:rPr>
        <w:t xml:space="preserve"> </w:t>
      </w:r>
      <w:r w:rsidR="009752D2">
        <w:rPr>
          <w:sz w:val="20"/>
          <w:szCs w:val="20"/>
        </w:rPr>
        <w:t>между</w:t>
      </w:r>
      <w:r w:rsidRPr="00A305B8">
        <w:rPr>
          <w:spacing w:val="57"/>
          <w:sz w:val="20"/>
          <w:szCs w:val="20"/>
        </w:rPr>
        <w:t xml:space="preserve"> </w:t>
      </w:r>
      <w:r w:rsidRPr="00A305B8">
        <w:rPr>
          <w:color w:val="A5A5A5"/>
          <w:sz w:val="20"/>
          <w:szCs w:val="20"/>
        </w:rPr>
        <w:t>……</w:t>
      </w:r>
      <w:r w:rsidR="009752D2">
        <w:rPr>
          <w:color w:val="A5A5A5"/>
          <w:sz w:val="20"/>
          <w:szCs w:val="20"/>
        </w:rPr>
        <w:t>.....</w:t>
      </w:r>
      <w:r w:rsidRPr="00A305B8">
        <w:rPr>
          <w:color w:val="A5A5A5"/>
          <w:sz w:val="20"/>
          <w:szCs w:val="20"/>
        </w:rPr>
        <w:t xml:space="preserve">… </w:t>
      </w:r>
      <w:r w:rsidR="009752D2">
        <w:rPr>
          <w:spacing w:val="-5"/>
          <w:sz w:val="20"/>
          <w:szCs w:val="20"/>
        </w:rPr>
        <w:t>и</w:t>
      </w:r>
      <w:r w:rsidRPr="00A305B8">
        <w:rPr>
          <w:rFonts w:ascii="Times New Roman" w:hAnsi="Times New Roman"/>
          <w:sz w:val="20"/>
          <w:szCs w:val="20"/>
        </w:rPr>
        <w:tab/>
      </w:r>
      <w:r w:rsidRPr="00A305B8">
        <w:rPr>
          <w:sz w:val="20"/>
          <w:szCs w:val="20"/>
        </w:rPr>
        <w:t>число</w:t>
      </w:r>
      <w:r w:rsidRPr="00A305B8">
        <w:rPr>
          <w:spacing w:val="-2"/>
          <w:sz w:val="20"/>
          <w:szCs w:val="20"/>
        </w:rPr>
        <w:t xml:space="preserve"> </w:t>
      </w:r>
      <w:r w:rsidRPr="00A305B8">
        <w:rPr>
          <w:sz w:val="20"/>
          <w:szCs w:val="20"/>
        </w:rPr>
        <w:t>на</w:t>
      </w:r>
      <w:r w:rsidRPr="00A305B8">
        <w:rPr>
          <w:spacing w:val="-2"/>
          <w:sz w:val="20"/>
          <w:szCs w:val="20"/>
        </w:rPr>
        <w:t xml:space="preserve"> месеца</w:t>
      </w:r>
      <w:r>
        <w:rPr>
          <w:spacing w:val="-2"/>
        </w:rPr>
        <w:t>.</w:t>
      </w:r>
    </w:p>
    <w:p w14:paraId="05C0492C" w14:textId="650C3636" w:rsidR="00236239" w:rsidRPr="00E356B1" w:rsidRDefault="00A305B8" w:rsidP="00E356B1">
      <w:pPr>
        <w:pStyle w:val="BodyText"/>
        <w:tabs>
          <w:tab w:val="left" w:leader="dot" w:pos="9038"/>
        </w:tabs>
        <w:spacing w:before="39" w:line="276" w:lineRule="auto"/>
        <w:ind w:right="139"/>
        <w:jc w:val="both"/>
      </w:pPr>
      <w:r w:rsidRPr="00A305B8">
        <w:rPr>
          <w:b/>
          <w:sz w:val="20"/>
        </w:rPr>
        <w:t>ПРЕДЛАГАМ</w:t>
      </w:r>
      <w:r w:rsidRPr="00A305B8">
        <w:rPr>
          <w:b/>
        </w:rPr>
        <w:t xml:space="preserve"> да направя първоначална доброволна вноска</w:t>
      </w:r>
      <w:r w:rsidR="00BE2196" w:rsidRPr="00A305B8">
        <w:rPr>
          <w:b/>
        </w:rPr>
        <w:t xml:space="preserve"> </w:t>
      </w:r>
      <w:r w:rsidR="009752D2">
        <w:rPr>
          <w:b/>
        </w:rPr>
        <w:t xml:space="preserve">в размер </w:t>
      </w:r>
      <w:r w:rsidRPr="00A305B8">
        <w:rPr>
          <w:b/>
        </w:rPr>
        <w:t xml:space="preserve">от </w:t>
      </w:r>
      <w:r w:rsidR="00BE2196" w:rsidRPr="00A305B8">
        <w:rPr>
          <w:b/>
        </w:rPr>
        <w:t>10 % (</w:t>
      </w:r>
      <w:r w:rsidR="00BE2196" w:rsidRPr="00A305B8">
        <w:rPr>
          <w:b/>
          <w:i/>
          <w:iCs/>
        </w:rPr>
        <w:t>десет процента</w:t>
      </w:r>
      <w:r w:rsidR="00BE2196" w:rsidRPr="00A305B8">
        <w:rPr>
          <w:b/>
        </w:rPr>
        <w:t>) от вземането по предявения ми изпълнителен</w:t>
      </w:r>
      <w:r w:rsidR="00BE2196" w:rsidRPr="00A305B8">
        <w:rPr>
          <w:b/>
          <w:spacing w:val="25"/>
        </w:rPr>
        <w:t xml:space="preserve"> </w:t>
      </w:r>
      <w:r w:rsidR="00BE2196" w:rsidRPr="00A305B8">
        <w:rPr>
          <w:b/>
        </w:rPr>
        <w:t>лис</w:t>
      </w:r>
      <w:r w:rsidR="00236239">
        <w:rPr>
          <w:b/>
        </w:rPr>
        <w:t>т</w:t>
      </w:r>
      <w:r w:rsidR="009752D2">
        <w:rPr>
          <w:color w:val="000000"/>
          <w:sz w:val="20"/>
          <w:szCs w:val="20"/>
        </w:rPr>
        <w:t xml:space="preserve"> в размер от: ..........................(..........................................................................)</w:t>
      </w:r>
      <w:r w:rsidR="0095581B">
        <w:rPr>
          <w:color w:val="000000"/>
          <w:sz w:val="20"/>
          <w:szCs w:val="20"/>
        </w:rPr>
        <w:t xml:space="preserve"> но не по-малко от 100 лв.</w:t>
      </w:r>
    </w:p>
    <w:p w14:paraId="43C91FB9" w14:textId="24AC793C" w:rsidR="0077183A" w:rsidRPr="00A305B8" w:rsidRDefault="00877CF2" w:rsidP="00ED310C">
      <w:pPr>
        <w:pStyle w:val="BodyText"/>
        <w:spacing w:line="272" w:lineRule="exact"/>
        <w:jc w:val="both"/>
        <w:rPr>
          <w:sz w:val="20"/>
          <w:szCs w:val="20"/>
        </w:rPr>
      </w:pPr>
      <w:r w:rsidRPr="00A305B8">
        <w:rPr>
          <w:b/>
          <w:bCs/>
          <w:sz w:val="20"/>
          <w:szCs w:val="20"/>
        </w:rPr>
        <w:t>ЗАЯВЯВАМ</w:t>
      </w:r>
      <w:r w:rsidRPr="00A305B8">
        <w:rPr>
          <w:sz w:val="20"/>
          <w:szCs w:val="20"/>
        </w:rPr>
        <w:t xml:space="preserve">, че </w:t>
      </w:r>
      <w:r w:rsidR="00BE2196" w:rsidRPr="00A305B8">
        <w:rPr>
          <w:sz w:val="20"/>
          <w:szCs w:val="20"/>
        </w:rPr>
        <w:t xml:space="preserve">съм </w:t>
      </w:r>
      <w:r w:rsidRPr="00A305B8">
        <w:rPr>
          <w:sz w:val="20"/>
          <w:szCs w:val="20"/>
        </w:rPr>
        <w:t xml:space="preserve">запознат/а с материалите по делото, както и </w:t>
      </w:r>
      <w:r w:rsidR="00E356B1">
        <w:rPr>
          <w:sz w:val="20"/>
          <w:szCs w:val="20"/>
        </w:rPr>
        <w:t>с</w:t>
      </w:r>
      <w:r w:rsidR="00BE2196" w:rsidRPr="00A305B8">
        <w:rPr>
          <w:sz w:val="20"/>
          <w:szCs w:val="20"/>
        </w:rPr>
        <w:t xml:space="preserve"> начислените такси и допълнителни разноски.</w:t>
      </w:r>
    </w:p>
    <w:p w14:paraId="3097070D" w14:textId="2395B740" w:rsidR="00715FF0" w:rsidRPr="00A305B8" w:rsidRDefault="00715FF0" w:rsidP="00ED310C">
      <w:pPr>
        <w:pStyle w:val="BodyText"/>
        <w:ind w:right="144"/>
        <w:jc w:val="both"/>
        <w:rPr>
          <w:sz w:val="20"/>
          <w:szCs w:val="20"/>
        </w:rPr>
      </w:pPr>
      <w:r w:rsidRPr="00A305B8">
        <w:rPr>
          <w:b/>
          <w:sz w:val="20"/>
          <w:szCs w:val="20"/>
        </w:rPr>
        <w:t>ЗАЯВЯВАМ</w:t>
      </w:r>
      <w:r w:rsidRPr="00A305B8">
        <w:rPr>
          <w:sz w:val="20"/>
          <w:szCs w:val="20"/>
        </w:rPr>
        <w:t>,</w:t>
      </w:r>
      <w:r w:rsidRPr="00A305B8">
        <w:rPr>
          <w:spacing w:val="40"/>
          <w:sz w:val="20"/>
          <w:szCs w:val="20"/>
        </w:rPr>
        <w:t xml:space="preserve"> </w:t>
      </w:r>
      <w:r w:rsidRPr="00A305B8">
        <w:rPr>
          <w:sz w:val="20"/>
          <w:szCs w:val="20"/>
        </w:rPr>
        <w:t xml:space="preserve">че желая </w:t>
      </w:r>
      <w:r w:rsidR="00E356B1">
        <w:rPr>
          <w:sz w:val="20"/>
          <w:szCs w:val="20"/>
        </w:rPr>
        <w:t xml:space="preserve">за </w:t>
      </w:r>
      <w:r w:rsidR="00E356B1" w:rsidRPr="00A305B8">
        <w:rPr>
          <w:bCs/>
          <w:sz w:val="20"/>
          <w:szCs w:val="20"/>
        </w:rPr>
        <w:t>всяка постъпила по делото ДМВ (</w:t>
      </w:r>
      <w:r w:rsidR="00E356B1" w:rsidRPr="00A305B8">
        <w:rPr>
          <w:bCs/>
          <w:i/>
          <w:iCs/>
          <w:sz w:val="20"/>
          <w:szCs w:val="20"/>
        </w:rPr>
        <w:t>доброволна месечна вноска</w:t>
      </w:r>
      <w:r w:rsidR="00E356B1" w:rsidRPr="00A305B8">
        <w:rPr>
          <w:bCs/>
          <w:sz w:val="20"/>
          <w:szCs w:val="20"/>
        </w:rPr>
        <w:t>)</w:t>
      </w:r>
      <w:r w:rsidR="00E356B1">
        <w:rPr>
          <w:bCs/>
          <w:sz w:val="20"/>
          <w:szCs w:val="20"/>
        </w:rPr>
        <w:t xml:space="preserve"> </w:t>
      </w:r>
      <w:r w:rsidRPr="00A305B8">
        <w:rPr>
          <w:sz w:val="20"/>
          <w:szCs w:val="20"/>
        </w:rPr>
        <w:t xml:space="preserve">да бъде </w:t>
      </w:r>
      <w:r w:rsidR="00ED310C">
        <w:rPr>
          <w:sz w:val="20"/>
          <w:szCs w:val="20"/>
        </w:rPr>
        <w:t>изготвяна</w:t>
      </w:r>
      <w:r w:rsidRPr="00A305B8">
        <w:rPr>
          <w:sz w:val="20"/>
          <w:szCs w:val="20"/>
        </w:rPr>
        <w:t xml:space="preserve"> сметка на дълга по делото </w:t>
      </w:r>
    </w:p>
    <w:p w14:paraId="57A8AE54" w14:textId="577304F7" w:rsidR="00715FF0" w:rsidRPr="00715FF0" w:rsidRDefault="00BE2196" w:rsidP="00ED310C">
      <w:pPr>
        <w:pStyle w:val="BodyText"/>
        <w:ind w:right="144"/>
        <w:jc w:val="both"/>
        <w:rPr>
          <w:color w:val="BFBFBF"/>
        </w:rPr>
      </w:pPr>
      <w:r w:rsidRPr="00A305B8">
        <w:rPr>
          <w:b/>
          <w:sz w:val="20"/>
          <w:szCs w:val="20"/>
        </w:rPr>
        <w:t>ЗАЯВЯВАМ</w:t>
      </w:r>
      <w:r w:rsidRPr="00A305B8">
        <w:rPr>
          <w:sz w:val="20"/>
          <w:szCs w:val="20"/>
        </w:rPr>
        <w:t>,</w:t>
      </w:r>
      <w:r w:rsidRPr="00A305B8">
        <w:rPr>
          <w:spacing w:val="40"/>
          <w:sz w:val="20"/>
          <w:szCs w:val="20"/>
        </w:rPr>
        <w:t xml:space="preserve"> </w:t>
      </w:r>
      <w:r w:rsidRPr="00A305B8">
        <w:rPr>
          <w:sz w:val="20"/>
          <w:szCs w:val="20"/>
        </w:rPr>
        <w:t>че желая да получавам всички последващи съобщения на следния електронен адрес:</w:t>
      </w:r>
      <w:r w:rsidRPr="00A305B8">
        <w:rPr>
          <w:spacing w:val="80"/>
          <w:w w:val="150"/>
          <w:sz w:val="20"/>
          <w:szCs w:val="20"/>
        </w:rPr>
        <w:t xml:space="preserve"> </w:t>
      </w:r>
      <w:r>
        <w:rPr>
          <w:color w:val="BFBFBF"/>
        </w:rPr>
        <w:t>.................</w:t>
      </w:r>
      <w:r w:rsidR="00E356B1">
        <w:rPr>
          <w:color w:val="BFBFBF"/>
        </w:rPr>
        <w:t>....................................................................</w:t>
      </w:r>
      <w:r>
        <w:rPr>
          <w:color w:val="BFBFBF"/>
        </w:rPr>
        <w:t>...</w:t>
      </w:r>
      <w:r w:rsidR="00ED310C">
        <w:rPr>
          <w:color w:val="BFBFBF"/>
        </w:rPr>
        <w:t>.........................</w:t>
      </w:r>
      <w:r>
        <w:rPr>
          <w:color w:val="BFBFBF"/>
        </w:rPr>
        <w:t>...............</w:t>
      </w:r>
      <w:r w:rsidR="00E356B1">
        <w:rPr>
          <w:color w:val="BFBFBF"/>
        </w:rPr>
        <w:t xml:space="preserve"> </w:t>
      </w:r>
    </w:p>
    <w:p w14:paraId="51A17C1A" w14:textId="4C94CF11" w:rsidR="0077183A" w:rsidRDefault="00BE2196" w:rsidP="00ED310C">
      <w:pPr>
        <w:spacing w:line="181" w:lineRule="exact"/>
        <w:ind w:left="2160" w:firstLine="720"/>
        <w:rPr>
          <w:sz w:val="16"/>
        </w:rPr>
      </w:pPr>
      <w:r>
        <w:rPr>
          <w:sz w:val="16"/>
        </w:rPr>
        <w:t>(посочете</w:t>
      </w:r>
      <w:r w:rsidR="00ED310C">
        <w:rPr>
          <w:sz w:val="16"/>
        </w:rPr>
        <w:t xml:space="preserve"> четливо</w:t>
      </w:r>
      <w:r>
        <w:rPr>
          <w:spacing w:val="-3"/>
          <w:sz w:val="16"/>
        </w:rPr>
        <w:t xml:space="preserve"> </w:t>
      </w:r>
      <w:r>
        <w:rPr>
          <w:sz w:val="16"/>
        </w:rPr>
        <w:t>E-</w:t>
      </w:r>
      <w:proofErr w:type="spellStart"/>
      <w:r>
        <w:rPr>
          <w:sz w:val="16"/>
        </w:rPr>
        <w:t>mail</w:t>
      </w:r>
      <w:proofErr w:type="spellEnd"/>
      <w:r w:rsidR="00715FF0">
        <w:rPr>
          <w:sz w:val="16"/>
        </w:rPr>
        <w:t xml:space="preserve"> адрес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2F07F39E" w14:textId="0B017195" w:rsidR="00715FF0" w:rsidRDefault="00715FF0" w:rsidP="00ED310C">
      <w:pPr>
        <w:pStyle w:val="BodyText"/>
        <w:ind w:right="144"/>
        <w:jc w:val="both"/>
      </w:pPr>
      <w:r w:rsidRPr="00A305B8">
        <w:rPr>
          <w:b/>
          <w:sz w:val="20"/>
          <w:szCs w:val="20"/>
        </w:rPr>
        <w:t>ЗАЯВЯВАМ</w:t>
      </w:r>
      <w:r w:rsidRPr="00A305B8">
        <w:rPr>
          <w:sz w:val="20"/>
          <w:szCs w:val="20"/>
        </w:rPr>
        <w:t>,</w:t>
      </w:r>
      <w:r w:rsidRPr="00A305B8">
        <w:rPr>
          <w:spacing w:val="40"/>
          <w:sz w:val="20"/>
          <w:szCs w:val="20"/>
        </w:rPr>
        <w:t xml:space="preserve"> </w:t>
      </w:r>
      <w:r w:rsidRPr="00A305B8">
        <w:rPr>
          <w:sz w:val="20"/>
          <w:szCs w:val="20"/>
        </w:rPr>
        <w:t>че желая да бъда уведомяван по тел</w:t>
      </w:r>
      <w:r>
        <w:t xml:space="preserve">. </w:t>
      </w:r>
      <w:r>
        <w:rPr>
          <w:color w:val="BFBFBF"/>
        </w:rPr>
        <w:t>.....................</w:t>
      </w:r>
      <w:r w:rsidR="00E356B1">
        <w:rPr>
          <w:color w:val="BFBFBF"/>
        </w:rPr>
        <w:t>.................</w:t>
      </w:r>
      <w:r>
        <w:rPr>
          <w:color w:val="BFBFBF"/>
        </w:rPr>
        <w:t>............</w:t>
      </w:r>
      <w:r w:rsidR="00ED310C">
        <w:rPr>
          <w:color w:val="BFBFBF"/>
        </w:rPr>
        <w:t>............</w:t>
      </w:r>
      <w:r>
        <w:rPr>
          <w:color w:val="BFBFBF"/>
        </w:rPr>
        <w:t>..</w:t>
      </w:r>
    </w:p>
    <w:p w14:paraId="0DFC6DAB" w14:textId="1E9733A9" w:rsidR="00E356B1" w:rsidRPr="00A305B8" w:rsidRDefault="00E356B1" w:rsidP="00ED310C">
      <w:pPr>
        <w:pStyle w:val="Standard"/>
        <w:ind w:left="141"/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</w:pPr>
      <w:r w:rsidRPr="00A305B8">
        <w:rPr>
          <w:rFonts w:ascii="Georgia" w:eastAsia="Georgia" w:hAnsi="Georgia" w:cs="Georgia"/>
          <w:b/>
          <w:kern w:val="0"/>
          <w:sz w:val="20"/>
          <w:szCs w:val="20"/>
          <w:lang w:eastAsia="en-US" w:bidi="ar-SA"/>
        </w:rPr>
        <w:t xml:space="preserve">УВЕДОМЕН </w:t>
      </w:r>
      <w:r w:rsidRPr="00A305B8"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съм, че </w:t>
      </w:r>
      <w:r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доброволната вноска </w:t>
      </w:r>
      <w:r w:rsidRPr="00A305B8"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ще послужи за погасяване на дъга </w:t>
      </w:r>
      <w:r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към взискателите </w:t>
      </w:r>
      <w:r w:rsidR="00ED310C"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по делото </w:t>
      </w:r>
      <w:r w:rsidRPr="00A305B8"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и ще бъде разпределяна след изготвяне на сметка на дълга и начисляване на </w:t>
      </w:r>
      <w:r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>съответните такси и разноски</w:t>
      </w:r>
      <w:r w:rsidRPr="00A305B8">
        <w:rPr>
          <w:rFonts w:ascii="Georgia" w:eastAsia="Georgia" w:hAnsi="Georgia" w:cs="Georgia"/>
          <w:bCs/>
          <w:kern w:val="0"/>
          <w:sz w:val="20"/>
          <w:szCs w:val="20"/>
          <w:lang w:eastAsia="en-US" w:bidi="ar-SA"/>
        </w:rPr>
        <w:t xml:space="preserve"> по ТТР ЗЧСИ.</w:t>
      </w:r>
    </w:p>
    <w:p w14:paraId="5A23E8DA" w14:textId="511CB0F5" w:rsidR="00E356B1" w:rsidRDefault="00E356B1" w:rsidP="00ED310C">
      <w:pPr>
        <w:pStyle w:val="BodyText"/>
        <w:spacing w:before="42"/>
        <w:jc w:val="both"/>
        <w:rPr>
          <w:color w:val="000000"/>
          <w:sz w:val="20"/>
          <w:szCs w:val="20"/>
        </w:rPr>
      </w:pPr>
      <w:r w:rsidRPr="00A305B8">
        <w:rPr>
          <w:b/>
          <w:sz w:val="20"/>
          <w:szCs w:val="20"/>
        </w:rPr>
        <w:t xml:space="preserve">УВЕДОМЕН </w:t>
      </w:r>
      <w:r w:rsidRPr="00A305B8">
        <w:rPr>
          <w:sz w:val="20"/>
          <w:szCs w:val="20"/>
        </w:rPr>
        <w:t xml:space="preserve">съм, че при неплащане на една от месечните вноски, изпълнението ще продължи, като </w:t>
      </w:r>
      <w:r>
        <w:rPr>
          <w:sz w:val="20"/>
          <w:szCs w:val="20"/>
        </w:rPr>
        <w:t>бъдат извършени справки и бъдат предприети</w:t>
      </w:r>
      <w:r w:rsidRPr="00A305B8">
        <w:rPr>
          <w:sz w:val="20"/>
          <w:szCs w:val="20"/>
        </w:rPr>
        <w:t xml:space="preserve"> </w:t>
      </w:r>
      <w:r w:rsidRPr="00E356B1">
        <w:rPr>
          <w:color w:val="000000"/>
          <w:sz w:val="20"/>
          <w:szCs w:val="20"/>
        </w:rPr>
        <w:t>съответни принудителни действия по реда на ГПК: опис на движими вещи, запор върху трудово възнаграждение, възбрана върху недвижими имоти, запор върху вземания по банкови сметки и всички други действия, предвидени в закона</w:t>
      </w:r>
      <w:r w:rsidR="00762356">
        <w:rPr>
          <w:color w:val="000000"/>
          <w:sz w:val="20"/>
          <w:szCs w:val="20"/>
        </w:rPr>
        <w:t>.</w:t>
      </w:r>
    </w:p>
    <w:p w14:paraId="59CE9E15" w14:textId="57F0EF64" w:rsidR="00A305B8" w:rsidRPr="00A305B8" w:rsidRDefault="00A563D5" w:rsidP="00A305B8">
      <w:pPr>
        <w:pStyle w:val="BodyText"/>
        <w:spacing w:before="26" w:line="276" w:lineRule="auto"/>
        <w:ind w:right="141"/>
        <w:jc w:val="both"/>
        <w:rPr>
          <w:sz w:val="20"/>
          <w:szCs w:val="20"/>
        </w:rPr>
      </w:pPr>
      <w:r w:rsidRPr="00A305B8">
        <w:rPr>
          <w:b/>
          <w:sz w:val="20"/>
          <w:szCs w:val="20"/>
        </w:rPr>
        <w:t xml:space="preserve">УВЕДОМЕН </w:t>
      </w:r>
      <w:proofErr w:type="spellStart"/>
      <w:r w:rsidRPr="00A305B8">
        <w:rPr>
          <w:sz w:val="20"/>
          <w:szCs w:val="20"/>
        </w:rPr>
        <w:t>съм,</w:t>
      </w:r>
      <w:r>
        <w:rPr>
          <w:sz w:val="20"/>
          <w:szCs w:val="20"/>
        </w:rPr>
        <w:t>че</w:t>
      </w:r>
      <w:proofErr w:type="spellEnd"/>
      <w:r>
        <w:rPr>
          <w:sz w:val="20"/>
          <w:szCs w:val="20"/>
        </w:rPr>
        <w:t xml:space="preserve"> запорът ще бъде вдигнат в 5 дневен срок, след постъпване на първата ДМВ</w:t>
      </w:r>
      <w:r w:rsidR="00762356">
        <w:rPr>
          <w:sz w:val="20"/>
          <w:szCs w:val="20"/>
        </w:rPr>
        <w:t>.</w:t>
      </w:r>
    </w:p>
    <w:p w14:paraId="54FDFE0C" w14:textId="1070C331" w:rsidR="00715FF0" w:rsidRDefault="009752D2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C35579" w14:textId="574F311D" w:rsidR="009752D2" w:rsidRDefault="009752D2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/......................................../</w:t>
      </w:r>
    </w:p>
    <w:p w14:paraId="1B6E355F" w14:textId="345B7180" w:rsidR="009752D2" w:rsidRPr="0095581B" w:rsidRDefault="009752D2" w:rsidP="0095581B">
      <w:pPr>
        <w:ind w:left="141"/>
        <w:rPr>
          <w:sz w:val="16"/>
        </w:rPr>
      </w:pPr>
      <w:r>
        <w:rPr>
          <w:sz w:val="20"/>
        </w:rPr>
        <w:t>дата:..................</w:t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 w:rsidRPr="009752D2">
        <w:rPr>
          <w:sz w:val="16"/>
        </w:rPr>
        <w:t>/име и подпис</w:t>
      </w:r>
      <w:bookmarkStart w:id="0" w:name="p28471994"/>
      <w:bookmarkEnd w:id="0"/>
    </w:p>
    <w:p w14:paraId="08EA2345" w14:textId="77777777" w:rsidR="00762356" w:rsidRDefault="00762356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5502362E" w14:textId="77777777" w:rsidR="00762356" w:rsidRDefault="00762356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08D78D83" w14:textId="77777777" w:rsidR="00762356" w:rsidRDefault="00762356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2B4CD579" w14:textId="50E55415" w:rsidR="00571E97" w:rsidRPr="00045613" w:rsidRDefault="00571E97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  <w:r w:rsidRPr="00A563D5">
        <w:rPr>
          <w:rFonts w:ascii="Arial Narrow" w:hAnsi="Arial Narrow"/>
          <w:b/>
          <w:bCs/>
          <w:sz w:val="16"/>
          <w:szCs w:val="16"/>
        </w:rPr>
        <w:lastRenderedPageBreak/>
        <w:t>ТАРИФА ЗА ТАКСИТЕ И РАЗНОСКИТЕ КЪМ ЗАКОНА ЗА ЧАСТНИТЕ СЪДЕБНИ ИЗПЪЛНИТЕЛИ</w:t>
      </w:r>
      <w:r w:rsidRPr="00045613">
        <w:rPr>
          <w:rFonts w:ascii="Arial Narrow" w:hAnsi="Arial Narrow"/>
          <w:b/>
          <w:bCs/>
          <w:sz w:val="16"/>
          <w:szCs w:val="16"/>
        </w:rPr>
        <w:t xml:space="preserve"> (извлечение)</w:t>
      </w:r>
    </w:p>
    <w:p w14:paraId="303AE91E" w14:textId="77777777" w:rsidR="00571E97" w:rsidRPr="00045613" w:rsidRDefault="00571E97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  <w:r w:rsidRPr="00A563D5">
        <w:rPr>
          <w:rFonts w:ascii="Arial Narrow" w:hAnsi="Arial Narrow"/>
          <w:b/>
          <w:bCs/>
          <w:sz w:val="16"/>
          <w:szCs w:val="16"/>
        </w:rPr>
        <w:t>Обикновени такси</w:t>
      </w:r>
    </w:p>
    <w:p w14:paraId="150EB56F" w14:textId="14418292" w:rsidR="00571E97" w:rsidRPr="00045613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1. За образуване на изпълнително дело се събира такса 20 лв.</w:t>
      </w:r>
    </w:p>
    <w:p w14:paraId="70531B1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2. За цялостно проучване имущественото състояние на длъжника, набавяне на данни, документи, книжа и други, както и за определяне начина на изпълнение от частния съдебен изпълнител, се събира такса 50 лв.</w:t>
      </w:r>
    </w:p>
    <w:p w14:paraId="3F4260C6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3. За извършване на всяка справка за длъжника и неговото имущество се събира такса 5 лв.</w:t>
      </w:r>
    </w:p>
    <w:p w14:paraId="708760AC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4. За изпращане по пощата на призовка, препис от жалба, уведомление и книжа се събира такса 10 лв.</w:t>
      </w:r>
    </w:p>
    <w:p w14:paraId="14949109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5. (изм. - ДВ, бр. 24 от 2013 г.) За изготвяне и връчване от съдебния изпълнител или от негов служител на покана, призовка, препис от жалба, уведомление или книжа, включително за връчване на изявление на взискателя по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чл. 517, ал. 2 и 3 от Гражданския процесуален кодекс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(ГПК), се събира такса 20 лв.</w:t>
      </w:r>
    </w:p>
    <w:p w14:paraId="228CC523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6. За издаване на удостоверение се събира такса 5 лв.</w:t>
      </w:r>
    </w:p>
    <w:p w14:paraId="0D739268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7. За издаване на препис от документ, съставен от частен съдебен изпълнител, се събира такса 2 лв., а ако преписът е повече от една страница - за всяка следваща по 1 лв.</w:t>
      </w:r>
    </w:p>
    <w:p w14:paraId="25C44639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8. За изготвяне на копие от изпълнително дело се събира такса 10 лв.</w:t>
      </w:r>
    </w:p>
    <w:p w14:paraId="75C6B326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Забележка. За изготвяне на препис на изпълнително дело и предоставянето му на компетентния съд се събира такса 20 лв.</w:t>
      </w:r>
    </w:p>
    <w:p w14:paraId="62D3ACB8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9. (изм. - ДВ, бр. 24 от 2013 г.) За налагане на запор без извършване на опис, включително върху дял от търговско дружество по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чл. 517, ал. 1 ГПК, се събира такса 15 лв.</w:t>
      </w:r>
    </w:p>
    <w:p w14:paraId="6D95E8AE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Забележка. (нова - ДВ, бр. 24 от 2013 г.) За налагане на електронен запор върху вземане по сметка/и в банка/и се събира такса 15 лв. независимо от броя на запорите.</w:t>
      </w:r>
    </w:p>
    <w:p w14:paraId="2B0C533F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10. За искане до съдията по вписванията за вписване или вдигане на възбрана се събира такса 15 лв.</w:t>
      </w:r>
    </w:p>
    <w:p w14:paraId="12E2716E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11. За присъединяване на взискател се събира такса 50 лв.</w:t>
      </w:r>
    </w:p>
    <w:p w14:paraId="14263EC3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12. За изготвяне на сметка за размера на дълга от частния съдебен изпълнител се събира такса 30 лв.</w:t>
      </w:r>
    </w:p>
    <w:p w14:paraId="1A42825A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13. За изготвяне и предявяване на разпределение се събира такса 30 лв.</w:t>
      </w:r>
    </w:p>
    <w:p w14:paraId="048F836D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14. (изм. - ДВ, бр. 24 от 2013 г.) За овластяване на взискателя по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чл. 517, ал. 2 и 3 ГПК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да предяви иск за прекратяване на дружеството се събира такса 20 лв.</w:t>
      </w:r>
    </w:p>
    <w:p w14:paraId="10B1A014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15. За извършване продажба на безналични ценни книжа се събира такса 100 лв.</w:t>
      </w:r>
    </w:p>
    <w:p w14:paraId="0956CA94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16. (изм. - ДВ, бр. 24 от 2013 г.) За изпълнение на определено действие, предвидено в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глава четиридесет и осма от ГПК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се събира такса 50 лв.</w:t>
      </w:r>
    </w:p>
    <w:p w14:paraId="61A642CA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Забележка. Същата такса се събира и за осъществяване режим на лични отношения и предаване на дете.</w:t>
      </w:r>
    </w:p>
    <w:p w14:paraId="425D33F9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17. За предоставяне и възлагане на вземане за събиране или вместо плащане се събира такса 20 лв.</w:t>
      </w:r>
    </w:p>
    <w:p w14:paraId="0C9FA337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18. За изпълнение на обезпечителни мерки се събират таксите, предвидени за съответните действия в този раздел.</w:t>
      </w:r>
    </w:p>
    <w:p w14:paraId="245C9F7D" w14:textId="77777777" w:rsidR="00571E97" w:rsidRPr="00045613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19. За предоставяне на документи и информация относно публичната продан или продажбата по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Закона за особените залози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(ЗОЗ) се събира такса 20 лв.</w:t>
      </w:r>
    </w:p>
    <w:p w14:paraId="0783ACDA" w14:textId="77777777" w:rsidR="00045613" w:rsidRDefault="00045613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75F5C5F3" w14:textId="4FB5AB91" w:rsidR="00571E97" w:rsidRPr="00A563D5" w:rsidRDefault="00571E97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  <w:r w:rsidRPr="00A563D5">
        <w:rPr>
          <w:rFonts w:ascii="Arial Narrow" w:hAnsi="Arial Narrow"/>
          <w:b/>
          <w:bCs/>
          <w:sz w:val="16"/>
          <w:szCs w:val="16"/>
        </w:rPr>
        <w:t>Пропорционални такси</w:t>
      </w:r>
    </w:p>
    <w:p w14:paraId="70B7FBA0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20. (изм. - ДВ, бр. 24 от 2013 г.) За извършване на опис на движими и недвижими имущества, включително на налични ценни книжа, се събира такса в размер 1,5 на сто върху по-малката сума от цената на описаната вещ/ценните книжа и от паричното вземане, но не по-малко от 50 лв.</w:t>
      </w:r>
    </w:p>
    <w:p w14:paraId="5D3D2F2C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Забележки:</w:t>
      </w:r>
    </w:p>
    <w:p w14:paraId="0F47832E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1. При преминаване на изпълнението от едни вещи върху други, независимо от това, дали са движими или недвижими, нова такса не се събира, ако не е бил извършен опис.</w:t>
      </w:r>
    </w:p>
    <w:p w14:paraId="4580272B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2. Таксата се събира и при опис на вещи по реда на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чл. 557 ГПК.</w:t>
      </w:r>
    </w:p>
    <w:p w14:paraId="606B83F2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3. За извършване на опис на имущество в срока за доброволно изпълнение такса не се събира.</w:t>
      </w:r>
    </w:p>
    <w:p w14:paraId="17B1C743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21. За принудително отнемане и предаване на движими вещи, включително на заложено имущество по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ЗОЗ, се събира такса в размер 2 на сто върху цената на вещите, но не по-малко от 50 лв.</w:t>
      </w:r>
    </w:p>
    <w:p w14:paraId="1A3621D8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Забележка. След публична продан или продажба таксата е за сметка на купувача.</w:t>
      </w:r>
    </w:p>
    <w:p w14:paraId="29BD2068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22. За въвеждане във владение на недвижим имот се събира такса в размер 1 на сто върху цената на имота, но не по-малко от 200 лв.</w:t>
      </w:r>
    </w:p>
    <w:p w14:paraId="5790ED74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Забележки:</w:t>
      </w:r>
    </w:p>
    <w:p w14:paraId="6DF25367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1. Когато цената на имота не е посочена в изпълнителния лист, таксата се събира върху данъчната му оценка по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Закона за местните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hyperlink r:id="rId7" w:tgtFrame="_blank" w:tooltip="Правно-информационна система Сиела Счетоводство" w:history="1">
        <w:r w:rsidRPr="00A563D5">
          <w:rPr>
            <w:rFonts w:ascii="Arial Narrow" w:hAnsi="Arial Narrow"/>
            <w:color w:val="333333"/>
            <w:sz w:val="16"/>
            <w:szCs w:val="16"/>
            <w:u w:val="single"/>
            <w:shd w:val="clear" w:color="auto" w:fill="EAFFFF"/>
          </w:rPr>
          <w:t>данъци</w:t>
        </w:r>
      </w:hyperlink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и такси.</w:t>
      </w:r>
    </w:p>
    <w:p w14:paraId="04769593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2. Таксата за въвеждане във владение след публична продан е за сметка на купувача.</w:t>
      </w:r>
    </w:p>
    <w:p w14:paraId="5454E55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3. За въвеждане във владение на семейно жилище се събира такса 50 лв.</w:t>
      </w:r>
    </w:p>
    <w:p w14:paraId="57EE481D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23. За изготвяне на постановление за възлагане на недвижим имот се събира такса в размер 1,5 на сто върху продажната цена, но не по-малко от 50 и не повече от 3000 лв.</w:t>
      </w:r>
    </w:p>
    <w:p w14:paraId="6B516BC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Забележка. Таксата е за сметка на купувача.</w:t>
      </w:r>
    </w:p>
    <w:p w14:paraId="2D9FC88B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 xml:space="preserve">24. За извършване на публична продан на </w:t>
      </w:r>
      <w:proofErr w:type="spellStart"/>
      <w:r w:rsidRPr="00A563D5">
        <w:rPr>
          <w:rFonts w:ascii="Arial Narrow" w:hAnsi="Arial Narrow"/>
          <w:sz w:val="16"/>
          <w:szCs w:val="16"/>
        </w:rPr>
        <w:t>делбен</w:t>
      </w:r>
      <w:proofErr w:type="spellEnd"/>
      <w:r w:rsidRPr="00A563D5">
        <w:rPr>
          <w:rFonts w:ascii="Arial Narrow" w:hAnsi="Arial Narrow"/>
          <w:sz w:val="16"/>
          <w:szCs w:val="16"/>
        </w:rPr>
        <w:t xml:space="preserve"> имот или на заложено имущество по реда на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ЗОЗ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или на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ГПК</w:t>
      </w:r>
      <w:r w:rsidRPr="00045613">
        <w:rPr>
          <w:rFonts w:ascii="Arial Narrow" w:hAnsi="Arial Narrow"/>
          <w:sz w:val="16"/>
          <w:szCs w:val="16"/>
          <w:lang w:val="en-US"/>
        </w:rPr>
        <w:t> </w:t>
      </w:r>
      <w:r w:rsidRPr="00A563D5">
        <w:rPr>
          <w:rFonts w:ascii="Arial Narrow" w:hAnsi="Arial Narrow"/>
          <w:sz w:val="16"/>
          <w:szCs w:val="16"/>
        </w:rPr>
        <w:t>се събира такса в размер 2 на сто върху продажната цена, но не по-малко от 50 лв.</w:t>
      </w:r>
    </w:p>
    <w:p w14:paraId="65DD5908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 xml:space="preserve">Забележка. При делба таксата е за сметка на </w:t>
      </w:r>
      <w:proofErr w:type="spellStart"/>
      <w:r w:rsidRPr="00A563D5">
        <w:rPr>
          <w:rFonts w:ascii="Arial Narrow" w:hAnsi="Arial Narrow"/>
          <w:sz w:val="16"/>
          <w:szCs w:val="16"/>
        </w:rPr>
        <w:t>съделителите</w:t>
      </w:r>
      <w:proofErr w:type="spellEnd"/>
      <w:r w:rsidRPr="00A563D5">
        <w:rPr>
          <w:rFonts w:ascii="Arial Narrow" w:hAnsi="Arial Narrow"/>
          <w:sz w:val="16"/>
          <w:szCs w:val="16"/>
        </w:rPr>
        <w:t xml:space="preserve"> съобразно техните дялове.</w:t>
      </w:r>
    </w:p>
    <w:p w14:paraId="77AD6E4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25. За пазене на описано или дадено в обезпечение имущество се събира такса, както следва:</w:t>
      </w:r>
    </w:p>
    <w:p w14:paraId="536BB876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а) когато имуществото не носи доход - от 50 до 100 лв. за календарен месец;</w:t>
      </w:r>
    </w:p>
    <w:p w14:paraId="669062A7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б) когато освен пазене се осъществява и управление на имуществото - 20 на сто върху брутния месечен доход от имуществото за периода на пазенето, но не по-малко от 50 лв.</w:t>
      </w:r>
    </w:p>
    <w:p w14:paraId="4C258E10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26. (изм. - ДВ, бр. 24 от 2013 г.) За изпълнение на парично вземане се събира такса върху събраната сума, както следва:</w:t>
      </w:r>
    </w:p>
    <w:p w14:paraId="57C7DD25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а) до 100 лв. - 10 лв.;</w:t>
      </w:r>
    </w:p>
    <w:p w14:paraId="297BAC69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б) от 100 до 1000 лв. - 10 лв. + 10 на сто за горницата над 100 лв.;</w:t>
      </w:r>
    </w:p>
    <w:p w14:paraId="0891F51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в) от 1000 до 10 000 лв. - 100 лв. + 8 на сто за горницата над 1000 лв.;</w:t>
      </w:r>
    </w:p>
    <w:p w14:paraId="62733423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г) от 10 000 до 50 000 лв. - 820 лв. + 6 на сто за горницата над 10 000 лв.;</w:t>
      </w:r>
    </w:p>
    <w:p w14:paraId="78A40DEF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д) от 50 000 до 100 000 лв. - 3220 лв. + 4 на сто за горницата над 50 000 лв.;</w:t>
      </w:r>
    </w:p>
    <w:p w14:paraId="48B7874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е) над 100 000 лв. - 5220 лв. + 2 на сто за горницата над 100 000 лв.</w:t>
      </w:r>
    </w:p>
    <w:p w14:paraId="68A9B252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1. една десета от вземането - в случаите по т. 20 и 26;</w:t>
      </w:r>
    </w:p>
    <w:p w14:paraId="06493E86" w14:textId="77777777" w:rsidR="009752D2" w:rsidRPr="00045613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2. една десета от цената на имота/вещите - в случаите по т. 21 до 24 включително.</w:t>
      </w:r>
    </w:p>
    <w:p w14:paraId="24C6233F" w14:textId="77777777" w:rsidR="00045613" w:rsidRDefault="00045613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4E23AEC2" w14:textId="618ACC22" w:rsidR="00571E97" w:rsidRPr="00A563D5" w:rsidRDefault="00571E97" w:rsidP="009752D2">
      <w:pPr>
        <w:ind w:left="-567" w:right="-846"/>
        <w:rPr>
          <w:rFonts w:ascii="Arial Narrow" w:hAnsi="Arial Narrow"/>
          <w:b/>
          <w:bCs/>
          <w:sz w:val="16"/>
          <w:szCs w:val="16"/>
        </w:rPr>
      </w:pPr>
      <w:r w:rsidRPr="00A563D5">
        <w:rPr>
          <w:rFonts w:ascii="Arial Narrow" w:hAnsi="Arial Narrow"/>
          <w:b/>
          <w:bCs/>
          <w:sz w:val="16"/>
          <w:szCs w:val="16"/>
        </w:rPr>
        <w:t>Допълнителни разноски</w:t>
      </w:r>
    </w:p>
    <w:p w14:paraId="49F42503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31. Допълнителни разноски са разходите за:</w:t>
      </w:r>
    </w:p>
    <w:p w14:paraId="363CCA71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а) (изм. - ДВ, бр. 24 от 2013 г.) получаване на информация и документи, свързани с длъжника и/или неговото имущество;</w:t>
      </w:r>
    </w:p>
    <w:p w14:paraId="552F2F89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б) банкови такси и комисиони;</w:t>
      </w:r>
    </w:p>
    <w:p w14:paraId="0E3F767C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в) осигуряване на достъп, отваряне и затваряне на помещения;</w:t>
      </w:r>
    </w:p>
    <w:p w14:paraId="33B1331D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г) транспорт, пренасяне и охрана на иззети вещи;</w:t>
      </w:r>
    </w:p>
    <w:p w14:paraId="30029EA0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д) вещи лица;</w:t>
      </w:r>
    </w:p>
    <w:p w14:paraId="6F8C37B7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е) пазачи;</w:t>
      </w:r>
    </w:p>
    <w:p w14:paraId="71424E48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 xml:space="preserve">ж) преводачи и </w:t>
      </w:r>
      <w:proofErr w:type="spellStart"/>
      <w:r w:rsidRPr="00A563D5">
        <w:rPr>
          <w:rFonts w:ascii="Arial Narrow" w:hAnsi="Arial Narrow"/>
          <w:sz w:val="16"/>
          <w:szCs w:val="16"/>
        </w:rPr>
        <w:t>тълковници</w:t>
      </w:r>
      <w:proofErr w:type="spellEnd"/>
      <w:r w:rsidRPr="00A563D5">
        <w:rPr>
          <w:rFonts w:ascii="Arial Narrow" w:hAnsi="Arial Narrow"/>
          <w:sz w:val="16"/>
          <w:szCs w:val="16"/>
        </w:rPr>
        <w:t>;</w:t>
      </w:r>
    </w:p>
    <w:p w14:paraId="17C20217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з) премахване, унищожаване и запечатване на вещи;</w:t>
      </w:r>
    </w:p>
    <w:p w14:paraId="08D6EF6C" w14:textId="77777777" w:rsidR="00571E97" w:rsidRPr="00A563D5" w:rsidRDefault="00571E97" w:rsidP="009752D2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и) придвижване на частния съдебен изпълнител извън населеното място, където е неговата кантора - по 0,50 лв. на километър, но не повече от 30 лв. за едно действие, независимо дали то е изпълнено с едно или повече посещения;</w:t>
      </w:r>
    </w:p>
    <w:p w14:paraId="766C9979" w14:textId="40953F44" w:rsidR="00571E97" w:rsidRPr="00571E97" w:rsidRDefault="00571E97" w:rsidP="00045613">
      <w:pPr>
        <w:ind w:left="-567" w:right="-846"/>
        <w:rPr>
          <w:rFonts w:ascii="Arial Narrow" w:hAnsi="Arial Narrow"/>
          <w:sz w:val="16"/>
          <w:szCs w:val="16"/>
        </w:rPr>
      </w:pPr>
      <w:r w:rsidRPr="00A563D5">
        <w:rPr>
          <w:rFonts w:ascii="Arial Narrow" w:hAnsi="Arial Narrow"/>
          <w:sz w:val="16"/>
          <w:szCs w:val="16"/>
        </w:rPr>
        <w:t>к) (нова - ДВ, бр. 24 от 2013 г.) заплащане на пощенски и/или куриерски услуги</w:t>
      </w:r>
    </w:p>
    <w:p w14:paraId="2375891D" w14:textId="2FE68219" w:rsidR="0077183A" w:rsidRDefault="0077183A" w:rsidP="00571E97">
      <w:pPr>
        <w:spacing w:line="181" w:lineRule="exact"/>
        <w:ind w:right="1448"/>
        <w:rPr>
          <w:sz w:val="16"/>
          <w:szCs w:val="16"/>
        </w:rPr>
      </w:pPr>
    </w:p>
    <w:p w14:paraId="12E80265" w14:textId="77777777" w:rsidR="00045613" w:rsidRDefault="00045613" w:rsidP="00571E97">
      <w:pPr>
        <w:spacing w:line="181" w:lineRule="exact"/>
        <w:ind w:right="1448"/>
        <w:rPr>
          <w:sz w:val="16"/>
          <w:szCs w:val="16"/>
        </w:rPr>
      </w:pPr>
    </w:p>
    <w:p w14:paraId="33EE266F" w14:textId="77777777" w:rsidR="00045613" w:rsidRDefault="00045613" w:rsidP="00571E97">
      <w:pPr>
        <w:spacing w:line="181" w:lineRule="exact"/>
        <w:ind w:right="1448"/>
        <w:rPr>
          <w:sz w:val="16"/>
          <w:szCs w:val="16"/>
        </w:rPr>
      </w:pPr>
    </w:p>
    <w:p w14:paraId="415ECC31" w14:textId="77777777" w:rsidR="00045613" w:rsidRPr="0095581B" w:rsidRDefault="00045613" w:rsidP="00045613">
      <w:pPr>
        <w:pStyle w:val="BodyText"/>
        <w:ind w:left="5901" w:firstLine="579"/>
        <w:rPr>
          <w:color w:val="1F497D" w:themeColor="text2"/>
        </w:rPr>
      </w:pPr>
      <w:r w:rsidRPr="0095581B">
        <w:rPr>
          <w:color w:val="1F497D" w:themeColor="text2"/>
        </w:rPr>
        <w:t>/......................................../</w:t>
      </w:r>
    </w:p>
    <w:p w14:paraId="6CCC52A8" w14:textId="1DFABD56" w:rsidR="00045613" w:rsidRPr="009752D2" w:rsidRDefault="00045613" w:rsidP="00045613">
      <w:pPr>
        <w:ind w:left="141"/>
        <w:rPr>
          <w:sz w:val="16"/>
        </w:rPr>
      </w:pP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>
        <w:rPr>
          <w:spacing w:val="-2"/>
          <w:sz w:val="20"/>
        </w:rPr>
        <w:tab/>
      </w:r>
      <w:r w:rsidRPr="009752D2">
        <w:rPr>
          <w:sz w:val="16"/>
        </w:rPr>
        <w:t>/име и подпис/</w:t>
      </w:r>
    </w:p>
    <w:p w14:paraId="4694466E" w14:textId="77777777" w:rsidR="00045613" w:rsidRPr="00045613" w:rsidRDefault="00045613" w:rsidP="00571E97">
      <w:pPr>
        <w:spacing w:line="181" w:lineRule="exact"/>
        <w:ind w:right="1448"/>
        <w:rPr>
          <w:sz w:val="16"/>
          <w:szCs w:val="16"/>
        </w:rPr>
      </w:pPr>
    </w:p>
    <w:sectPr w:rsidR="00045613" w:rsidRPr="00045613">
      <w:footerReference w:type="default" r:id="rId8"/>
      <w:type w:val="continuous"/>
      <w:pgSz w:w="11910" w:h="16840"/>
      <w:pgMar w:top="1040" w:right="1275" w:bottom="880" w:left="1275" w:header="0" w:footer="68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8FCD5" w14:textId="77777777" w:rsidR="00BF558A" w:rsidRDefault="00BF558A">
      <w:r>
        <w:separator/>
      </w:r>
    </w:p>
  </w:endnote>
  <w:endnote w:type="continuationSeparator" w:id="0">
    <w:p w14:paraId="7A77A821" w14:textId="77777777" w:rsidR="00BF558A" w:rsidRDefault="00BF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7F08" w14:textId="77777777" w:rsidR="0077183A" w:rsidRDefault="00BE2196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22CAAC35" wp14:editId="543D3C4D">
              <wp:simplePos x="0" y="0"/>
              <wp:positionH relativeFrom="page">
                <wp:posOffset>880872</wp:posOffset>
              </wp:positionH>
              <wp:positionV relativeFrom="page">
                <wp:posOffset>10117835</wp:posOffset>
              </wp:positionV>
              <wp:extent cx="5797550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296" y="18288"/>
                            </a:moveTo>
                            <a:lnTo>
                              <a:pt x="0" y="18288"/>
                            </a:lnTo>
                            <a:lnTo>
                              <a:pt x="0" y="0"/>
                            </a:lnTo>
                            <a:lnTo>
                              <a:pt x="5797296" y="0"/>
                            </a:lnTo>
                            <a:lnTo>
                              <a:pt x="5797296" y="18288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1B4C71" id="Graphic 1" o:spid="_x0000_s1026" style="position:absolute;margin-left:69.35pt;margin-top:796.7pt;width:456.5pt;height:1.4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" path="m5797296,18288l,18288,,,5797296,r,18288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4C3F4803" wp14:editId="32BA8677">
              <wp:simplePos x="0" y="0"/>
              <wp:positionH relativeFrom="page">
                <wp:posOffset>880872</wp:posOffset>
              </wp:positionH>
              <wp:positionV relativeFrom="page">
                <wp:posOffset>10081260</wp:posOffset>
              </wp:positionV>
              <wp:extent cx="5797550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296" y="18287"/>
                            </a:moveTo>
                            <a:lnTo>
                              <a:pt x="0" y="18287"/>
                            </a:lnTo>
                            <a:lnTo>
                              <a:pt x="0" y="0"/>
                            </a:lnTo>
                            <a:lnTo>
                              <a:pt x="5797296" y="0"/>
                            </a:lnTo>
                            <a:lnTo>
                              <a:pt x="5797296" y="18287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BAA630" id="Graphic 2" o:spid="_x0000_s1026" style="position:absolute;margin-left:69.35pt;margin-top:793.8pt;width:456.5pt;height:1.4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" path="m5797296,18287l,18287,,,5797296,r,18287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38C541DF" wp14:editId="027CDC29">
              <wp:simplePos x="0" y="0"/>
              <wp:positionH relativeFrom="page">
                <wp:posOffset>2500375</wp:posOffset>
              </wp:positionH>
              <wp:positionV relativeFrom="page">
                <wp:posOffset>10137592</wp:posOffset>
              </wp:positionV>
              <wp:extent cx="4171950" cy="1987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195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6C3B3" w14:textId="77777777" w:rsidR="0077183A" w:rsidRDefault="00BE2196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МОЛБА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за</w:t>
                          </w:r>
                          <w:r>
                            <w:rPr>
                              <w:i/>
                              <w:color w:val="808080"/>
                              <w:spacing w:val="5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замяна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на</w:t>
                          </w:r>
                          <w:r>
                            <w:rPr>
                              <w:i/>
                              <w:color w:val="80808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обекта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и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начина на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  <w:t>изпълнението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541D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96.9pt;margin-top:798.25pt;width:328.5pt;height:15.6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" filled="f" stroked="f">
              <v:textbox inset="0,0,0,0">
                <w:txbxContent>
                  <w:p w14:paraId="0B16C3B3" w14:textId="77777777" w:rsidR="0077183A" w:rsidRDefault="00BE2196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08080"/>
                        <w:sz w:val="24"/>
                      </w:rPr>
                      <w:t>МОЛБА</w:t>
                    </w:r>
                    <w:r>
                      <w:rPr>
                        <w:i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за</w:t>
                    </w:r>
                    <w:r>
                      <w:rPr>
                        <w:i/>
                        <w:color w:val="808080"/>
                        <w:spacing w:val="57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замяна</w:t>
                    </w:r>
                    <w:r>
                      <w:rPr>
                        <w:i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на</w:t>
                    </w:r>
                    <w:r>
                      <w:rPr>
                        <w:i/>
                        <w:color w:val="80808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обекта</w:t>
                    </w:r>
                    <w:r>
                      <w:rPr>
                        <w:i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и</w:t>
                    </w:r>
                    <w:r>
                      <w:rPr>
                        <w:i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начина на</w:t>
                    </w:r>
                    <w:r>
                      <w:rPr>
                        <w:i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pacing w:val="-2"/>
                        <w:sz w:val="24"/>
                      </w:rPr>
                      <w:t>изпълнението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06D55" w14:textId="77777777" w:rsidR="00BF558A" w:rsidRDefault="00BF558A">
      <w:r>
        <w:separator/>
      </w:r>
    </w:p>
  </w:footnote>
  <w:footnote w:type="continuationSeparator" w:id="0">
    <w:p w14:paraId="698BD5D5" w14:textId="77777777" w:rsidR="00BF558A" w:rsidRDefault="00BF5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3A"/>
    <w:rsid w:val="00045613"/>
    <w:rsid w:val="0013236E"/>
    <w:rsid w:val="00236239"/>
    <w:rsid w:val="00244FF3"/>
    <w:rsid w:val="00322632"/>
    <w:rsid w:val="00571E97"/>
    <w:rsid w:val="005C2169"/>
    <w:rsid w:val="006236FB"/>
    <w:rsid w:val="00715FF0"/>
    <w:rsid w:val="00762356"/>
    <w:rsid w:val="0077183A"/>
    <w:rsid w:val="00877CF2"/>
    <w:rsid w:val="00881DD2"/>
    <w:rsid w:val="0095581B"/>
    <w:rsid w:val="009752D2"/>
    <w:rsid w:val="00A305B8"/>
    <w:rsid w:val="00A563D5"/>
    <w:rsid w:val="00AC63E6"/>
    <w:rsid w:val="00BE2196"/>
    <w:rsid w:val="00BF558A"/>
    <w:rsid w:val="00E356B1"/>
    <w:rsid w:val="00ED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7624"/>
  <w15:docId w15:val="{1C58CD94-6D8F-41A4-81B2-DB5CB169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E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1"/>
      <w:ind w:right="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andard">
    <w:name w:val="Standard"/>
    <w:rsid w:val="00715FF0"/>
    <w:pPr>
      <w:widowControl/>
      <w:shd w:val="clear" w:color="auto" w:fill="FFFFFF"/>
      <w:suppressAutoHyphens/>
      <w:autoSpaceDE/>
      <w:textAlignment w:val="baseline"/>
    </w:pPr>
    <w:rPr>
      <w:rFonts w:ascii="Times New Roman" w:eastAsia="SimSun" w:hAnsi="Times New Roman" w:cs="Mangal"/>
      <w:kern w:val="3"/>
      <w:sz w:val="21"/>
      <w:szCs w:val="24"/>
      <w:lang w:val="bg-BG" w:eastAsia="zh-CN" w:bidi="hi-IN"/>
    </w:rPr>
  </w:style>
  <w:style w:type="paragraph" w:customStyle="1" w:styleId="Standarduser">
    <w:name w:val="Standard (user)"/>
    <w:rsid w:val="00236239"/>
    <w:pPr>
      <w:shd w:val="clear" w:color="auto" w:fill="FFFFFF"/>
      <w:suppressAutoHyphens/>
      <w:autoSpaceDE/>
      <w:textAlignment w:val="baseline"/>
    </w:pPr>
    <w:rPr>
      <w:rFonts w:ascii="Times New Roman" w:eastAsia="SimSun" w:hAnsi="Times New Roman" w:cs="Times New Roman"/>
      <w:kern w:val="3"/>
      <w:sz w:val="21"/>
      <w:szCs w:val="24"/>
      <w:lang w:val="bg-BG" w:eastAsia="zh-CN" w:bidi="hi-IN"/>
    </w:rPr>
  </w:style>
  <w:style w:type="paragraph" w:styleId="NoSpacing">
    <w:name w:val="No Spacing"/>
    <w:uiPriority w:val="1"/>
    <w:qFormat/>
    <w:rsid w:val="00571E97"/>
    <w:rPr>
      <w:rFonts w:ascii="Georgia" w:eastAsia="Georgia" w:hAnsi="Georgia" w:cs="Georgia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71E9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2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8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5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7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9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2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9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-ciela.net/specializirani-produkti/38-siela-schetovodstvo.html?utm_source=lex.bg&amp;utm_medium=laws&amp;utm_campaign=lex_context&amp;utm_id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˚1@075F 3_˝&gt;;10 70 70&lt;O=0 &gt;15:B0 =0 87?J;=5=85B&gt;</vt:lpstr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˚1@075F 3_˝&gt;;10 70 70&lt;O=0 &gt;15:B0 =0 87?J;=5=85B&gt;</dc:title>
  <dc:creator>Iveto</dc:creator>
  <cp:lastModifiedBy>User</cp:lastModifiedBy>
  <cp:revision>3</cp:revision>
  <cp:lastPrinted>2025-01-14T13:56:00Z</cp:lastPrinted>
  <dcterms:created xsi:type="dcterms:W3CDTF">2025-01-14T15:34:00Z</dcterms:created>
  <dcterms:modified xsi:type="dcterms:W3CDTF">2025-01-14T15:53:00Z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2021-03-25T00:00:00Z</vt:filetime>
  </property>
  <property fmtid="{D5CDD505-2E9C-101B-9397-08002B2CF9AE}" pid="3" name="LastSaved">
    <vt:filetime>2025-01-14T00:00:00Z</vt:filetime>
  </property>
  <property fmtid="{D5CDD505-2E9C-101B-9397-08002B2CF9AE}" pid="4" name="Producer">
    <vt:lpwstr>Microsoft: Print To PDF</vt:lpwstr>
  </property>
</Properties>
</file>